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3DD862B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2667E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06A27184" w14:textId="6CF5208F" w:rsidR="004268AD" w:rsidRPr="0031799B" w:rsidRDefault="004268AD" w:rsidP="0031799B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31799B">
        <w:rPr>
          <w:rFonts w:asciiTheme="minorHAnsi" w:eastAsia="Times New Roman" w:hAnsiTheme="minorHAnsi" w:cstheme="minorHAnsi"/>
        </w:rPr>
        <w:t>According to the news released by the Ministry of Health and Sports on 17 April 2020 at 2:00 AM, the nasal swabs of a total of 269 Persons Under Investigation (PUIs), 110 PUIs delivered by respective Region/State and 159 persons in quarantine, were tested on 16 April 2020 and all tested negative for COVID-19.</w:t>
      </w:r>
    </w:p>
    <w:p w14:paraId="3932407F" w14:textId="720BD5C2" w:rsidR="004268AD" w:rsidRPr="0031799B" w:rsidRDefault="004268AD" w:rsidP="0031799B">
      <w:pPr>
        <w:spacing w:after="120"/>
        <w:ind w:left="360" w:hanging="360"/>
        <w:jc w:val="both"/>
        <w:rPr>
          <w:rFonts w:asciiTheme="minorHAnsi" w:eastAsia="Times New Roman" w:hAnsiTheme="minorHAnsi" w:cstheme="minorHAnsi"/>
        </w:rPr>
      </w:pPr>
      <w:r w:rsidRPr="0031799B">
        <w:rPr>
          <w:rFonts w:asciiTheme="minorHAnsi" w:eastAsia="Times New Roman" w:hAnsiTheme="minorHAnsi" w:cstheme="minorHAnsi"/>
        </w:rPr>
        <w:t>2.</w:t>
      </w:r>
      <w:r w:rsidRPr="0031799B">
        <w:rPr>
          <w:rFonts w:asciiTheme="minorHAnsi" w:eastAsia="Times New Roman" w:hAnsiTheme="minorHAnsi" w:cstheme="minorHAnsi"/>
        </w:rPr>
        <w:tab/>
        <w:t>Therefore, as of 17 April 2020 in the morning, the National Health Laboratory (Yangon) tested the nasal swabs of 3,505 PUIs and persons in quarantine. Out of 3,505 PUIs, 85 confirmed positive for COVID-19 and 3,420 tested negative.</w:t>
      </w:r>
    </w:p>
    <w:p w14:paraId="72F284B7" w14:textId="01383B06" w:rsidR="004268AD" w:rsidRPr="0031799B" w:rsidRDefault="00560B40" w:rsidP="0031799B">
      <w:pPr>
        <w:pStyle w:val="ListParagraph"/>
        <w:numPr>
          <w:ilvl w:val="0"/>
          <w:numId w:val="37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31799B">
        <w:rPr>
          <w:rFonts w:asciiTheme="minorHAnsi" w:eastAsia="Times New Roman" w:hAnsiTheme="minorHAnsi" w:cstheme="minorHAnsi"/>
        </w:rPr>
        <w:t>Out of 85 confirmed patients for COVID-19, 79 patients are being provided with required medical treatment at respective hospitals as mentioned below and their health condition is good</w:t>
      </w:r>
    </w:p>
    <w:p w14:paraId="653D0D99" w14:textId="24E8538D" w:rsidR="00560B40" w:rsidRPr="0031799B" w:rsidRDefault="00560B40" w:rsidP="0031799B">
      <w:pPr>
        <w:pStyle w:val="ListParagraph"/>
        <w:numPr>
          <w:ilvl w:val="0"/>
          <w:numId w:val="37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31799B">
        <w:rPr>
          <w:rFonts w:asciiTheme="minorHAnsi" w:eastAsia="Times New Roman" w:hAnsiTheme="minorHAnsi" w:cstheme="minorHAnsi"/>
        </w:rPr>
        <w:t xml:space="preserve">Out of all confirmed cases, two patients are clear from COVID-19 virus and will </w:t>
      </w:r>
      <w:r w:rsidR="0031799B">
        <w:rPr>
          <w:rFonts w:asciiTheme="minorHAnsi" w:eastAsia="Times New Roman" w:hAnsiTheme="minorHAnsi" w:cstheme="minorHAnsi"/>
        </w:rPr>
        <w:t>quarantine/prohibit</w:t>
      </w:r>
      <w:r w:rsidRPr="0031799B">
        <w:rPr>
          <w:rFonts w:asciiTheme="minorHAnsi" w:eastAsia="Times New Roman" w:hAnsiTheme="minorHAnsi" w:cstheme="minorHAnsi"/>
        </w:rPr>
        <w:t xml:space="preserve"> for another two weeks at home and respective facility. As of today, four patients who </w:t>
      </w:r>
      <w:r w:rsidR="0031799B" w:rsidRPr="0031799B">
        <w:rPr>
          <w:rFonts w:asciiTheme="minorHAnsi" w:eastAsia="Times New Roman" w:hAnsiTheme="minorHAnsi" w:cstheme="minorHAnsi"/>
        </w:rPr>
        <w:t>had positive for COVID-19</w:t>
      </w:r>
      <w:r w:rsidRPr="0031799B">
        <w:rPr>
          <w:rFonts w:asciiTheme="minorHAnsi" w:eastAsia="Times New Roman" w:hAnsiTheme="minorHAnsi" w:cstheme="minorHAnsi"/>
        </w:rPr>
        <w:t xml:space="preserve"> </w:t>
      </w:r>
      <w:r w:rsidR="0031799B">
        <w:rPr>
          <w:rFonts w:asciiTheme="minorHAnsi" w:eastAsia="Times New Roman" w:hAnsiTheme="minorHAnsi" w:cstheme="minorHAnsi"/>
        </w:rPr>
        <w:t>lost</w:t>
      </w:r>
      <w:r w:rsidRPr="0031799B">
        <w:rPr>
          <w:rFonts w:asciiTheme="minorHAnsi" w:eastAsia="Times New Roman" w:hAnsiTheme="minorHAnsi" w:cstheme="minorHAnsi"/>
        </w:rPr>
        <w:t xml:space="preserve"> their lives.</w:t>
      </w:r>
    </w:p>
    <w:p w14:paraId="4504B8A3" w14:textId="77777777" w:rsidR="00F52F29" w:rsidRDefault="00F52F29" w:rsidP="00F52F2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08FD235F" w14:textId="72321740" w:rsidR="0066450F" w:rsidRPr="00F52F29" w:rsidRDefault="00F52F29" w:rsidP="00F52F29">
      <w:pPr>
        <w:spacing w:after="120"/>
        <w:jc w:val="center"/>
        <w:rPr>
          <w:rFonts w:asciiTheme="minorHAnsi" w:hAnsiTheme="minorHAnsi" w:cstheme="minorHAnsi"/>
          <w:b/>
        </w:rPr>
      </w:pPr>
      <w:proofErr w:type="spellStart"/>
      <w:r w:rsidRPr="00F52F29">
        <w:rPr>
          <w:rFonts w:asciiTheme="minorHAnsi" w:hAnsiTheme="minorHAnsi" w:cstheme="minorHAnsi"/>
          <w:b/>
        </w:rPr>
        <w:t>MoHS</w:t>
      </w:r>
      <w:proofErr w:type="spellEnd"/>
      <w:r w:rsidRPr="00F52F29">
        <w:rPr>
          <w:rFonts w:asciiTheme="minorHAnsi" w:hAnsiTheme="minorHAnsi" w:cstheme="minorHAnsi"/>
          <w:b/>
        </w:rPr>
        <w:t xml:space="preserve"> Stat</w:t>
      </w:r>
      <w:r w:rsidR="00533E6D">
        <w:rPr>
          <w:rFonts w:asciiTheme="minorHAnsi" w:hAnsiTheme="minorHAnsi" w:cstheme="minorHAnsi"/>
          <w:b/>
        </w:rPr>
        <w:t>ement on COVID-19 (1</w:t>
      </w:r>
      <w:r w:rsidR="00560B40">
        <w:rPr>
          <w:rFonts w:asciiTheme="minorHAnsi" w:hAnsiTheme="minorHAnsi" w:cstheme="minorHAnsi"/>
          <w:b/>
        </w:rPr>
        <w:t>7 April 2020, 10</w:t>
      </w:r>
      <w:r w:rsidRPr="00F52F29">
        <w:rPr>
          <w:rFonts w:asciiTheme="minorHAnsi" w:hAnsiTheme="minorHAnsi" w:cstheme="minorHAnsi"/>
          <w:b/>
        </w:rPr>
        <w:t xml:space="preserve">:00 </w:t>
      </w:r>
      <w:r w:rsidR="00560B40">
        <w:rPr>
          <w:rFonts w:asciiTheme="minorHAnsi" w:hAnsiTheme="minorHAnsi" w:cstheme="minorHAnsi"/>
          <w:b/>
        </w:rPr>
        <w:t>A</w:t>
      </w:r>
      <w:r w:rsidRPr="00F52F29">
        <w:rPr>
          <w:rFonts w:asciiTheme="minorHAnsi" w:hAnsiTheme="minorHAnsi" w:cstheme="minorHAnsi"/>
          <w:b/>
        </w:rPr>
        <w:t>M)</w:t>
      </w:r>
    </w:p>
    <w:p w14:paraId="0DB86BAB" w14:textId="065B5982" w:rsidR="00962E12" w:rsidRPr="00F52F29" w:rsidRDefault="00F52F29" w:rsidP="00F52F29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798582A6" w14:textId="77777777" w:rsidR="00F52F29" w:rsidRDefault="00F52F29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F52F29" w14:paraId="53C12B97" w14:textId="77777777" w:rsidTr="00F52F29">
        <w:tc>
          <w:tcPr>
            <w:tcW w:w="558" w:type="dxa"/>
          </w:tcPr>
          <w:p w14:paraId="362AF3D4" w14:textId="32F78C2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4770" w:type="dxa"/>
          </w:tcPr>
          <w:p w14:paraId="28D8CE07" w14:textId="4B21A772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Hospital</w:t>
            </w:r>
          </w:p>
        </w:tc>
        <w:tc>
          <w:tcPr>
            <w:tcW w:w="4637" w:type="dxa"/>
          </w:tcPr>
          <w:p w14:paraId="5507E2B5" w14:textId="77777777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 xml:space="preserve">Confirmed patients </w:t>
            </w:r>
          </w:p>
          <w:p w14:paraId="2064BD5C" w14:textId="54225574" w:rsidR="00F52F29" w:rsidRP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Population (in person)</w:t>
            </w:r>
          </w:p>
        </w:tc>
      </w:tr>
      <w:tr w:rsidR="00F52F29" w14:paraId="5E6D4644" w14:textId="77777777" w:rsidTr="00F52F29">
        <w:tc>
          <w:tcPr>
            <w:tcW w:w="558" w:type="dxa"/>
          </w:tcPr>
          <w:p w14:paraId="7437E629" w14:textId="212D8E20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1F859BDF" w14:textId="7250A4B0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  <w:r w:rsidR="00533E6D">
              <w:rPr>
                <w:rFonts w:asciiTheme="minorHAnsi" w:hAnsiTheme="minorHAnsi" w:cstheme="minorHAnsi"/>
                <w:bCs/>
              </w:rPr>
              <w:t>, Yangon</w:t>
            </w:r>
          </w:p>
        </w:tc>
        <w:tc>
          <w:tcPr>
            <w:tcW w:w="4637" w:type="dxa"/>
          </w:tcPr>
          <w:p w14:paraId="63B97FEB" w14:textId="263A3840" w:rsidR="00A67B0E" w:rsidRDefault="00533E6D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</w:t>
            </w:r>
          </w:p>
        </w:tc>
      </w:tr>
      <w:tr w:rsidR="00F52F29" w14:paraId="1BA15709" w14:textId="77777777" w:rsidTr="00F52F29">
        <w:tc>
          <w:tcPr>
            <w:tcW w:w="558" w:type="dxa"/>
          </w:tcPr>
          <w:p w14:paraId="55C8CF52" w14:textId="559E2A62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13C650A3" w14:textId="0A06CEA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Tedim</w:t>
            </w:r>
            <w:proofErr w:type="spellEnd"/>
          </w:p>
        </w:tc>
        <w:tc>
          <w:tcPr>
            <w:tcW w:w="4637" w:type="dxa"/>
          </w:tcPr>
          <w:p w14:paraId="3A103A82" w14:textId="08D5850A" w:rsidR="00F52F29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52F29" w14:paraId="07102596" w14:textId="77777777" w:rsidTr="00F52F29">
        <w:tc>
          <w:tcPr>
            <w:tcW w:w="558" w:type="dxa"/>
          </w:tcPr>
          <w:p w14:paraId="528AEDD7" w14:textId="77F5F323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36D327B9" w14:textId="5011794D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Lashio</w:t>
            </w:r>
          </w:p>
        </w:tc>
        <w:tc>
          <w:tcPr>
            <w:tcW w:w="4637" w:type="dxa"/>
          </w:tcPr>
          <w:p w14:paraId="5DA7BD25" w14:textId="37B31744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3EB4A466" w14:textId="77777777" w:rsidTr="00F52F29">
        <w:tc>
          <w:tcPr>
            <w:tcW w:w="558" w:type="dxa"/>
          </w:tcPr>
          <w:p w14:paraId="1494933D" w14:textId="317D748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22E15591" w14:textId="772D7C66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Mawlamyine</w:t>
            </w:r>
            <w:proofErr w:type="spellEnd"/>
          </w:p>
        </w:tc>
        <w:tc>
          <w:tcPr>
            <w:tcW w:w="4637" w:type="dxa"/>
          </w:tcPr>
          <w:p w14:paraId="399C5D50" w14:textId="6C906AA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6461BBE" w14:textId="77777777" w:rsidTr="00F52F29">
        <w:tc>
          <w:tcPr>
            <w:tcW w:w="558" w:type="dxa"/>
          </w:tcPr>
          <w:p w14:paraId="2433456E" w14:textId="34EC781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770" w:type="dxa"/>
          </w:tcPr>
          <w:p w14:paraId="5DFB503F" w14:textId="222D25C4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Sao San Tun General Hospital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Taaunggyi</w:t>
            </w:r>
            <w:proofErr w:type="spellEnd"/>
          </w:p>
        </w:tc>
        <w:tc>
          <w:tcPr>
            <w:tcW w:w="4637" w:type="dxa"/>
          </w:tcPr>
          <w:p w14:paraId="0D425F13" w14:textId="7B57CE5F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5708D3AD" w14:textId="77777777" w:rsidTr="00F52F29">
        <w:tc>
          <w:tcPr>
            <w:tcW w:w="558" w:type="dxa"/>
          </w:tcPr>
          <w:p w14:paraId="2A01B3C6" w14:textId="6EC91A9F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770" w:type="dxa"/>
          </w:tcPr>
          <w:p w14:paraId="1E5A8D5F" w14:textId="275A530F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Magway</w:t>
            </w:r>
          </w:p>
        </w:tc>
        <w:tc>
          <w:tcPr>
            <w:tcW w:w="4637" w:type="dxa"/>
          </w:tcPr>
          <w:p w14:paraId="12EE3235" w14:textId="7295069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E45D690" w14:textId="77777777" w:rsidTr="00F52F29">
        <w:tc>
          <w:tcPr>
            <w:tcW w:w="558" w:type="dxa"/>
          </w:tcPr>
          <w:p w14:paraId="2C09D8B9" w14:textId="340F2C0A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10CBEC07" w14:textId="6B2B276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</w:t>
            </w:r>
            <w:r w:rsidR="00533E6D">
              <w:rPr>
                <w:rFonts w:asciiTheme="minorHAnsi" w:hAnsiTheme="minorHAnsi" w:cstheme="minorHAnsi"/>
                <w:bCs/>
              </w:rPr>
              <w:t>, Kengtung</w:t>
            </w:r>
          </w:p>
        </w:tc>
        <w:tc>
          <w:tcPr>
            <w:tcW w:w="4637" w:type="dxa"/>
          </w:tcPr>
          <w:p w14:paraId="7A2A9292" w14:textId="5A2A1D2D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7472ECDE" w14:textId="77777777" w:rsidTr="00F52F29">
        <w:tc>
          <w:tcPr>
            <w:tcW w:w="558" w:type="dxa"/>
          </w:tcPr>
          <w:p w14:paraId="5DB36CAC" w14:textId="45195339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475CFA98" w14:textId="6C9C7DEA" w:rsidR="00F52F29" w:rsidRDefault="00A67B0E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</w:t>
            </w:r>
            <w:r w:rsidR="00F52F29">
              <w:rPr>
                <w:rFonts w:asciiTheme="minorHAnsi" w:hAnsiTheme="minorHAnsi" w:cstheme="minorHAnsi"/>
                <w:bCs/>
              </w:rPr>
              <w:t>al</w:t>
            </w:r>
            <w:r w:rsidR="00533E6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533E6D">
              <w:rPr>
                <w:rFonts w:asciiTheme="minorHAnsi" w:hAnsiTheme="minorHAnsi" w:cstheme="minorHAnsi"/>
                <w:bCs/>
              </w:rPr>
              <w:t>Kalay</w:t>
            </w:r>
            <w:proofErr w:type="spellEnd"/>
          </w:p>
        </w:tc>
        <w:tc>
          <w:tcPr>
            <w:tcW w:w="4637" w:type="dxa"/>
          </w:tcPr>
          <w:p w14:paraId="55067993" w14:textId="1CAE3738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33E6D" w14:paraId="70634FF1" w14:textId="77777777" w:rsidTr="00F52F29">
        <w:tc>
          <w:tcPr>
            <w:tcW w:w="558" w:type="dxa"/>
          </w:tcPr>
          <w:p w14:paraId="08A7D5B7" w14:textId="2CFED699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4770" w:type="dxa"/>
          </w:tcPr>
          <w:p w14:paraId="29BE8C1F" w14:textId="3707DF52" w:rsidR="00533E6D" w:rsidRDefault="00533E6D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Kandawnadi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Hospital, Mandalay</w:t>
            </w:r>
          </w:p>
        </w:tc>
        <w:tc>
          <w:tcPr>
            <w:tcW w:w="4637" w:type="dxa"/>
          </w:tcPr>
          <w:p w14:paraId="0E125569" w14:textId="77E4B910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11F223E0" w14:textId="5986B673" w:rsidR="00F52F29" w:rsidRPr="00A67B0E" w:rsidRDefault="0031799B" w:rsidP="0031799B">
      <w:pPr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="Pyidaungsu" w:eastAsia="Times New Roman" w:hAnsi="Pyidaungsu" w:cs="Pyidaungsu"/>
        </w:rPr>
        <w:t xml:space="preserve">Out of all confirmed cases, </w:t>
      </w:r>
      <w:r>
        <w:rPr>
          <w:rFonts w:asciiTheme="minorHAnsi" w:eastAsia="Times New Roman" w:hAnsiTheme="minorHAnsi" w:cstheme="minorHAnsi"/>
        </w:rPr>
        <w:t>t</w:t>
      </w:r>
      <w:r w:rsidRPr="00A67B0E">
        <w:rPr>
          <w:rFonts w:asciiTheme="minorHAnsi" w:eastAsia="Times New Roman" w:hAnsiTheme="minorHAnsi" w:cstheme="minorHAnsi"/>
        </w:rPr>
        <w:t xml:space="preserve">wo </w:t>
      </w:r>
      <w:r>
        <w:rPr>
          <w:rFonts w:asciiTheme="minorHAnsi" w:eastAsia="Times New Roman" w:hAnsiTheme="minorHAnsi" w:cstheme="minorHAnsi"/>
        </w:rPr>
        <w:t>patients are clear from COVID-19 virus and will quarantine/prohibit for another two weeks at home and respective facility. As of today, four patients who had positive for COVID-19 lost their lives.</w:t>
      </w:r>
    </w:p>
    <w:sectPr w:rsidR="00F52F29" w:rsidRPr="00A67B0E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6664C" w14:textId="77777777" w:rsidR="00730B97" w:rsidRDefault="00730B97" w:rsidP="00196423">
      <w:r>
        <w:separator/>
      </w:r>
    </w:p>
  </w:endnote>
  <w:endnote w:type="continuationSeparator" w:id="0">
    <w:p w14:paraId="2569240C" w14:textId="77777777" w:rsidR="00730B97" w:rsidRDefault="00730B97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8BEE" w14:textId="77777777" w:rsidR="00730B97" w:rsidRDefault="00730B97" w:rsidP="00196423">
      <w:r>
        <w:separator/>
      </w:r>
    </w:p>
  </w:footnote>
  <w:footnote w:type="continuationSeparator" w:id="0">
    <w:p w14:paraId="16E4E5A9" w14:textId="77777777" w:rsidR="00730B97" w:rsidRDefault="00730B97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25"/>
  </w:num>
  <w:num w:numId="5">
    <w:abstractNumId w:val="11"/>
  </w:num>
  <w:num w:numId="6">
    <w:abstractNumId w:val="6"/>
  </w:num>
  <w:num w:numId="7">
    <w:abstractNumId w:val="10"/>
  </w:num>
  <w:num w:numId="8">
    <w:abstractNumId w:val="30"/>
  </w:num>
  <w:num w:numId="9">
    <w:abstractNumId w:val="2"/>
  </w:num>
  <w:num w:numId="10">
    <w:abstractNumId w:val="28"/>
  </w:num>
  <w:num w:numId="11">
    <w:abstractNumId w:val="5"/>
  </w:num>
  <w:num w:numId="12">
    <w:abstractNumId w:val="0"/>
  </w:num>
  <w:num w:numId="13">
    <w:abstractNumId w:val="15"/>
  </w:num>
  <w:num w:numId="14">
    <w:abstractNumId w:val="19"/>
  </w:num>
  <w:num w:numId="15">
    <w:abstractNumId w:val="26"/>
  </w:num>
  <w:num w:numId="16">
    <w:abstractNumId w:val="14"/>
  </w:num>
  <w:num w:numId="17">
    <w:abstractNumId w:val="17"/>
  </w:num>
  <w:num w:numId="18">
    <w:abstractNumId w:val="24"/>
  </w:num>
  <w:num w:numId="19">
    <w:abstractNumId w:val="29"/>
  </w:num>
  <w:num w:numId="20">
    <w:abstractNumId w:val="34"/>
  </w:num>
  <w:num w:numId="21">
    <w:abstractNumId w:val="9"/>
  </w:num>
  <w:num w:numId="22">
    <w:abstractNumId w:val="22"/>
  </w:num>
  <w:num w:numId="23">
    <w:abstractNumId w:val="1"/>
  </w:num>
  <w:num w:numId="24">
    <w:abstractNumId w:val="33"/>
  </w:num>
  <w:num w:numId="25">
    <w:abstractNumId w:val="3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8"/>
  </w:num>
  <w:num w:numId="30">
    <w:abstractNumId w:val="21"/>
  </w:num>
  <w:num w:numId="31">
    <w:abstractNumId w:val="31"/>
  </w:num>
  <w:num w:numId="32">
    <w:abstractNumId w:val="23"/>
  </w:num>
  <w:num w:numId="33">
    <w:abstractNumId w:val="16"/>
  </w:num>
  <w:num w:numId="34">
    <w:abstractNumId w:val="13"/>
  </w:num>
  <w:num w:numId="35">
    <w:abstractNumId w:val="20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67EE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97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064E372D-F802-4BA4-BA0C-D6856C02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6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3862659976349?__xts__%5B0%5D=68.ARAQsJERwaZTYXIRrBR35wy8wVf_EeJuLcfeqG1MyyZl79KhTkh8ZhNfFLkwBi0bsS0vcfHSFlWr8nV24SJLzPigMhqHNA6VegDE9Tpze5xUM24J1TNTqxU_mepdiT7BNErblugOXy6olPSOn80tB9GtDYWqU-uJmTFgKWnApO3jxPs4_a4bTcnZJ52dRsSirQdKwKT7OXee83IkGU5oPQrqDVtDNZeJ_fEnkVQ1LJLQ93uoi-y-7hZYD3LQNl6pD3A5gqQ2G0dU8oxeWrX5sxeaOmzQPeQ692LKVG-n7NUluy3Vu5DX15UUUeI9dzSOpvbU1i7Yj6A_Tgh-g1p_uvSzIw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CE6D2-E0D9-4FC6-B311-FF9065E1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190</cp:revision>
  <dcterms:created xsi:type="dcterms:W3CDTF">2020-03-27T02:27:00Z</dcterms:created>
  <dcterms:modified xsi:type="dcterms:W3CDTF">2020-04-17T09:07:00Z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