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DEF6A" w14:textId="65DCD9F4" w:rsidR="00A01E80" w:rsidRDefault="00505B57" w:rsidP="00505B57">
      <w:pPr>
        <w:pStyle w:val="NormalWeb"/>
        <w:jc w:val="center"/>
        <w:rPr>
          <w:rStyle w:val="Strong"/>
          <w:rFonts w:ascii="Arial" w:hAnsi="Arial" w:cs="Arial"/>
          <w:b w:val="0"/>
          <w:bCs w:val="0"/>
          <w:color w:val="000000"/>
          <w:sz w:val="20"/>
          <w:szCs w:val="20"/>
          <w:highlight w:val="yellow"/>
        </w:rPr>
      </w:pPr>
      <w:r>
        <w:rPr>
          <w:rFonts w:ascii="Arial" w:hAnsi="Arial" w:cs="Arial"/>
          <w:noProof/>
          <w:color w:val="000000"/>
          <w:sz w:val="20"/>
          <w:szCs w:val="20"/>
        </w:rPr>
        <w:drawing>
          <wp:inline distT="0" distB="0" distL="0" distR="0" wp14:anchorId="0C380A00" wp14:editId="64A24745">
            <wp:extent cx="1857375" cy="546917"/>
            <wp:effectExtent l="0" t="0" r="0" b="5715"/>
            <wp:docPr id="996808776" name="Picture 1"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808776" name="Picture 1" descr="A logo of a company&#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82518" cy="554320"/>
                    </a:xfrm>
                    <a:prstGeom prst="rect">
                      <a:avLst/>
                    </a:prstGeom>
                  </pic:spPr>
                </pic:pic>
              </a:graphicData>
            </a:graphic>
          </wp:inline>
        </w:drawing>
      </w:r>
    </w:p>
    <w:p w14:paraId="5120B386" w14:textId="7E369224" w:rsidR="00505B57" w:rsidRDefault="00505B57" w:rsidP="00505B57">
      <w:pPr>
        <w:pStyle w:val="NormalWeb"/>
        <w:jc w:val="center"/>
        <w:rPr>
          <w:rFonts w:ascii="Arial" w:hAnsi="Arial" w:cs="Arial"/>
          <w:color w:val="000000"/>
          <w:sz w:val="20"/>
          <w:szCs w:val="20"/>
        </w:rPr>
      </w:pPr>
      <w:r w:rsidRPr="00505B57">
        <w:rPr>
          <w:rFonts w:ascii="Arial" w:hAnsi="Arial" w:cs="Arial"/>
          <w:color w:val="000000"/>
          <w:sz w:val="20"/>
          <w:szCs w:val="20"/>
        </w:rPr>
        <w:t xml:space="preserve">Room 707, Shwe </w:t>
      </w:r>
      <w:proofErr w:type="spellStart"/>
      <w:r w:rsidRPr="00505B57">
        <w:rPr>
          <w:rFonts w:ascii="Arial" w:hAnsi="Arial" w:cs="Arial"/>
          <w:color w:val="000000"/>
          <w:sz w:val="20"/>
          <w:szCs w:val="20"/>
        </w:rPr>
        <w:t>Hintha</w:t>
      </w:r>
      <w:proofErr w:type="spellEnd"/>
      <w:r w:rsidRPr="00505B57">
        <w:rPr>
          <w:rFonts w:ascii="Arial" w:hAnsi="Arial" w:cs="Arial"/>
          <w:color w:val="000000"/>
          <w:sz w:val="20"/>
          <w:szCs w:val="20"/>
        </w:rPr>
        <w:t xml:space="preserve"> Tower B, Shwe </w:t>
      </w:r>
      <w:proofErr w:type="spellStart"/>
      <w:r w:rsidRPr="00505B57">
        <w:rPr>
          <w:rFonts w:ascii="Arial" w:hAnsi="Arial" w:cs="Arial"/>
          <w:color w:val="000000"/>
          <w:sz w:val="20"/>
          <w:szCs w:val="20"/>
        </w:rPr>
        <w:t>Hintha</w:t>
      </w:r>
      <w:proofErr w:type="spellEnd"/>
      <w:r w:rsidRPr="00505B57">
        <w:rPr>
          <w:rFonts w:ascii="Arial" w:hAnsi="Arial" w:cs="Arial"/>
          <w:color w:val="000000"/>
          <w:sz w:val="20"/>
          <w:szCs w:val="20"/>
        </w:rPr>
        <w:t xml:space="preserve"> St, Yangon, Myanmar</w:t>
      </w:r>
    </w:p>
    <w:p w14:paraId="23436461" w14:textId="7D508315" w:rsidR="00505B57" w:rsidRPr="00505B57" w:rsidRDefault="00505B57" w:rsidP="00505B57">
      <w:pPr>
        <w:pStyle w:val="NormalWeb"/>
        <w:jc w:val="center"/>
        <w:rPr>
          <w:rStyle w:val="Strong"/>
          <w:rFonts w:ascii="Arial" w:hAnsi="Arial" w:cs="Arial"/>
          <w:b w:val="0"/>
          <w:bCs w:val="0"/>
          <w:color w:val="000000"/>
          <w:sz w:val="20"/>
          <w:szCs w:val="20"/>
        </w:rPr>
      </w:pPr>
    </w:p>
    <w:p w14:paraId="1E831C9C" w14:textId="7E48075F" w:rsidR="000F0C43" w:rsidRPr="00A01E80" w:rsidRDefault="00A01E80" w:rsidP="00A01E80">
      <w:pPr>
        <w:pStyle w:val="NormalWeb"/>
        <w:jc w:val="right"/>
        <w:rPr>
          <w:rStyle w:val="Strong"/>
          <w:rFonts w:ascii="Arial" w:hAnsi="Arial" w:cs="Arial"/>
          <w:b w:val="0"/>
          <w:bCs w:val="0"/>
          <w:color w:val="000000"/>
          <w:sz w:val="20"/>
          <w:szCs w:val="20"/>
        </w:rPr>
      </w:pPr>
      <w:r w:rsidRPr="00A01E80">
        <w:rPr>
          <w:rStyle w:val="Strong"/>
          <w:rFonts w:ascii="Arial" w:hAnsi="Arial" w:cs="Arial"/>
          <w:b w:val="0"/>
          <w:bCs w:val="0"/>
          <w:color w:val="000000"/>
          <w:sz w:val="20"/>
          <w:szCs w:val="20"/>
        </w:rPr>
        <w:t>Yangon, 18 March 2025</w:t>
      </w:r>
    </w:p>
    <w:p w14:paraId="5546059C" w14:textId="436A5FC7" w:rsidR="00C0272B" w:rsidRPr="00ED0D53" w:rsidRDefault="00AA3639" w:rsidP="00C0272B">
      <w:pPr>
        <w:pStyle w:val="NormalWeb"/>
        <w:jc w:val="both"/>
        <w:rPr>
          <w:rStyle w:val="Strong"/>
          <w:rFonts w:ascii="Arial" w:hAnsi="Arial" w:cs="Arial"/>
          <w:b w:val="0"/>
          <w:bCs w:val="0"/>
          <w:color w:val="000000"/>
          <w:sz w:val="28"/>
          <w:szCs w:val="28"/>
        </w:rPr>
      </w:pPr>
      <w:r w:rsidRPr="00ED0D53">
        <w:rPr>
          <w:rStyle w:val="Strong"/>
          <w:rFonts w:ascii="Arial" w:hAnsi="Arial" w:cs="Arial"/>
          <w:color w:val="000000"/>
          <w:sz w:val="28"/>
          <w:szCs w:val="28"/>
        </w:rPr>
        <w:t>Terms of Reference (TOR) for Procurement of Corn Dryer</w:t>
      </w:r>
      <w:r w:rsidR="00A01E80" w:rsidRPr="00ED0D53">
        <w:rPr>
          <w:rStyle w:val="Strong"/>
          <w:rFonts w:ascii="Arial" w:hAnsi="Arial" w:cs="Arial"/>
          <w:color w:val="000000"/>
          <w:sz w:val="28"/>
          <w:szCs w:val="28"/>
        </w:rPr>
        <w:t xml:space="preserve"> in South Shan, MYANMAR</w:t>
      </w:r>
      <w:r w:rsidR="00ED0D53" w:rsidRPr="00ED0D53">
        <w:rPr>
          <w:rStyle w:val="Strong"/>
          <w:rFonts w:ascii="Arial" w:hAnsi="Arial" w:cs="Arial"/>
          <w:color w:val="000000"/>
          <w:sz w:val="28"/>
          <w:szCs w:val="28"/>
        </w:rPr>
        <w:t xml:space="preserve"> for the </w:t>
      </w:r>
      <w:r w:rsidR="00C0272B" w:rsidRPr="00ED0D53">
        <w:rPr>
          <w:rFonts w:ascii="Arial" w:hAnsi="Arial" w:cs="Arial"/>
          <w:b/>
          <w:bCs/>
          <w:sz w:val="28"/>
          <w:szCs w:val="28"/>
        </w:rPr>
        <w:t>CROPLOS Project - Crop Protection Localized Solution</w:t>
      </w:r>
    </w:p>
    <w:p w14:paraId="1B7A56DD" w14:textId="77777777" w:rsidR="0092034B" w:rsidRDefault="0092034B" w:rsidP="003107CB">
      <w:pPr>
        <w:pStyle w:val="Heading2"/>
        <w:jc w:val="both"/>
        <w:rPr>
          <w:rStyle w:val="Strong"/>
          <w:rFonts w:ascii="Arial" w:hAnsi="Arial" w:cs="Arial"/>
          <w:b/>
          <w:bCs/>
          <w:color w:val="000000"/>
          <w:sz w:val="20"/>
          <w:szCs w:val="20"/>
        </w:rPr>
      </w:pPr>
    </w:p>
    <w:p w14:paraId="2588DF3C" w14:textId="1DD55068" w:rsidR="00AA3639" w:rsidRDefault="00AA3639" w:rsidP="003107CB">
      <w:pPr>
        <w:pStyle w:val="Heading2"/>
        <w:jc w:val="both"/>
        <w:rPr>
          <w:rStyle w:val="Strong"/>
          <w:rFonts w:ascii="Arial" w:hAnsi="Arial" w:cs="Arial"/>
          <w:b/>
          <w:bCs/>
          <w:color w:val="000000"/>
          <w:sz w:val="20"/>
          <w:szCs w:val="20"/>
        </w:rPr>
      </w:pPr>
      <w:r w:rsidRPr="000F0C43">
        <w:rPr>
          <w:rStyle w:val="Strong"/>
          <w:rFonts w:ascii="Arial" w:hAnsi="Arial" w:cs="Arial"/>
          <w:b/>
          <w:bCs/>
          <w:color w:val="000000"/>
          <w:sz w:val="20"/>
          <w:szCs w:val="20"/>
        </w:rPr>
        <w:t>Index</w:t>
      </w:r>
    </w:p>
    <w:p w14:paraId="720F7017" w14:textId="7124078A" w:rsidR="007E6A64" w:rsidRPr="000F0C43" w:rsidRDefault="007E6A64" w:rsidP="003107CB">
      <w:pPr>
        <w:pStyle w:val="Heading2"/>
        <w:jc w:val="both"/>
        <w:rPr>
          <w:rFonts w:ascii="Arial" w:hAnsi="Arial" w:cs="Arial"/>
          <w:color w:val="000000"/>
          <w:sz w:val="20"/>
          <w:szCs w:val="20"/>
        </w:rPr>
      </w:pPr>
      <w:r>
        <w:rPr>
          <w:rStyle w:val="Strong"/>
          <w:rFonts w:ascii="Arial" w:hAnsi="Arial" w:cs="Arial"/>
          <w:b/>
          <w:bCs/>
          <w:color w:val="000000"/>
          <w:sz w:val="20"/>
          <w:szCs w:val="20"/>
        </w:rPr>
        <w:t>TERMS OF REFERENCE</w:t>
      </w:r>
    </w:p>
    <w:p w14:paraId="0EE8C283" w14:textId="77777777" w:rsidR="00AA3639" w:rsidRPr="000F0C43" w:rsidRDefault="00AA3639" w:rsidP="003107CB">
      <w:pPr>
        <w:pStyle w:val="NormalWeb"/>
        <w:numPr>
          <w:ilvl w:val="0"/>
          <w:numId w:val="20"/>
        </w:numPr>
        <w:jc w:val="both"/>
        <w:rPr>
          <w:rFonts w:ascii="Arial" w:hAnsi="Arial" w:cs="Arial"/>
          <w:color w:val="000000"/>
          <w:sz w:val="20"/>
          <w:szCs w:val="20"/>
        </w:rPr>
      </w:pPr>
      <w:r w:rsidRPr="000F0C43">
        <w:rPr>
          <w:rFonts w:ascii="Arial" w:hAnsi="Arial" w:cs="Arial"/>
          <w:color w:val="000000"/>
          <w:sz w:val="20"/>
          <w:szCs w:val="20"/>
        </w:rPr>
        <w:t>Background</w:t>
      </w:r>
    </w:p>
    <w:p w14:paraId="127ADA88" w14:textId="77777777" w:rsidR="00AA3639" w:rsidRPr="000F0C43" w:rsidRDefault="00AA3639" w:rsidP="003107CB">
      <w:pPr>
        <w:pStyle w:val="NormalWeb"/>
        <w:numPr>
          <w:ilvl w:val="0"/>
          <w:numId w:val="20"/>
        </w:numPr>
        <w:jc w:val="both"/>
        <w:rPr>
          <w:rFonts w:ascii="Arial" w:hAnsi="Arial" w:cs="Arial"/>
          <w:color w:val="000000"/>
          <w:sz w:val="20"/>
          <w:szCs w:val="20"/>
        </w:rPr>
      </w:pPr>
      <w:r w:rsidRPr="000F0C43">
        <w:rPr>
          <w:rFonts w:ascii="Arial" w:hAnsi="Arial" w:cs="Arial"/>
          <w:color w:val="000000"/>
          <w:sz w:val="20"/>
          <w:szCs w:val="20"/>
        </w:rPr>
        <w:t>Objective</w:t>
      </w:r>
    </w:p>
    <w:p w14:paraId="0E1E5D10" w14:textId="77777777" w:rsidR="00AA3639" w:rsidRPr="000F0C43" w:rsidRDefault="00AA3639" w:rsidP="003107CB">
      <w:pPr>
        <w:pStyle w:val="NormalWeb"/>
        <w:numPr>
          <w:ilvl w:val="0"/>
          <w:numId w:val="20"/>
        </w:numPr>
        <w:jc w:val="both"/>
        <w:rPr>
          <w:rFonts w:ascii="Arial" w:hAnsi="Arial" w:cs="Arial"/>
          <w:color w:val="000000"/>
          <w:sz w:val="20"/>
          <w:szCs w:val="20"/>
        </w:rPr>
      </w:pPr>
      <w:r w:rsidRPr="000F0C43">
        <w:rPr>
          <w:rFonts w:ascii="Arial" w:hAnsi="Arial" w:cs="Arial"/>
          <w:color w:val="000000"/>
          <w:sz w:val="20"/>
          <w:szCs w:val="20"/>
        </w:rPr>
        <w:t>Scope of Work</w:t>
      </w:r>
    </w:p>
    <w:p w14:paraId="3DE4F77E" w14:textId="77777777" w:rsidR="00AA3639" w:rsidRPr="000F0C43" w:rsidRDefault="00AA3639" w:rsidP="003107CB">
      <w:pPr>
        <w:pStyle w:val="NormalWeb"/>
        <w:numPr>
          <w:ilvl w:val="0"/>
          <w:numId w:val="20"/>
        </w:numPr>
        <w:jc w:val="both"/>
        <w:rPr>
          <w:rFonts w:ascii="Arial" w:hAnsi="Arial" w:cs="Arial"/>
          <w:color w:val="000000"/>
          <w:sz w:val="20"/>
          <w:szCs w:val="20"/>
        </w:rPr>
      </w:pPr>
      <w:r w:rsidRPr="000F0C43">
        <w:rPr>
          <w:rFonts w:ascii="Arial" w:hAnsi="Arial" w:cs="Arial"/>
          <w:color w:val="000000"/>
          <w:sz w:val="20"/>
          <w:szCs w:val="20"/>
        </w:rPr>
        <w:t>Supplier Eligibility Criteria</w:t>
      </w:r>
    </w:p>
    <w:p w14:paraId="13F77DF5" w14:textId="77777777" w:rsidR="00AA3639" w:rsidRPr="000F0C43" w:rsidRDefault="00AA3639" w:rsidP="003107CB">
      <w:pPr>
        <w:pStyle w:val="NormalWeb"/>
        <w:numPr>
          <w:ilvl w:val="0"/>
          <w:numId w:val="20"/>
        </w:numPr>
        <w:jc w:val="both"/>
        <w:rPr>
          <w:rFonts w:ascii="Arial" w:hAnsi="Arial" w:cs="Arial"/>
          <w:color w:val="000000"/>
          <w:sz w:val="20"/>
          <w:szCs w:val="20"/>
        </w:rPr>
      </w:pPr>
      <w:r w:rsidRPr="000F0C43">
        <w:rPr>
          <w:rFonts w:ascii="Arial" w:hAnsi="Arial" w:cs="Arial"/>
          <w:color w:val="000000"/>
          <w:sz w:val="20"/>
          <w:szCs w:val="20"/>
        </w:rPr>
        <w:t>Technical Specifications</w:t>
      </w:r>
    </w:p>
    <w:p w14:paraId="18A7EA09" w14:textId="77777777" w:rsidR="00AA3639" w:rsidRPr="000F0C43" w:rsidRDefault="00AA3639" w:rsidP="003107CB">
      <w:pPr>
        <w:pStyle w:val="NormalWeb"/>
        <w:numPr>
          <w:ilvl w:val="0"/>
          <w:numId w:val="20"/>
        </w:numPr>
        <w:jc w:val="both"/>
        <w:rPr>
          <w:rFonts w:ascii="Arial" w:hAnsi="Arial" w:cs="Arial"/>
          <w:color w:val="000000"/>
          <w:sz w:val="20"/>
          <w:szCs w:val="20"/>
        </w:rPr>
      </w:pPr>
      <w:r w:rsidRPr="000F0C43">
        <w:rPr>
          <w:rFonts w:ascii="Arial" w:hAnsi="Arial" w:cs="Arial"/>
          <w:color w:val="000000"/>
          <w:sz w:val="20"/>
          <w:szCs w:val="20"/>
        </w:rPr>
        <w:t>Selection Criteria</w:t>
      </w:r>
    </w:p>
    <w:p w14:paraId="7CCA206D" w14:textId="77777777" w:rsidR="00AA3639" w:rsidRPr="000F0C43" w:rsidRDefault="00AA3639" w:rsidP="003107CB">
      <w:pPr>
        <w:pStyle w:val="NormalWeb"/>
        <w:numPr>
          <w:ilvl w:val="0"/>
          <w:numId w:val="20"/>
        </w:numPr>
        <w:jc w:val="both"/>
        <w:rPr>
          <w:rFonts w:ascii="Arial" w:hAnsi="Arial" w:cs="Arial"/>
          <w:color w:val="000000"/>
          <w:sz w:val="20"/>
          <w:szCs w:val="20"/>
        </w:rPr>
      </w:pPr>
      <w:r w:rsidRPr="000F0C43">
        <w:rPr>
          <w:rFonts w:ascii="Arial" w:hAnsi="Arial" w:cs="Arial"/>
          <w:color w:val="000000"/>
          <w:sz w:val="20"/>
          <w:szCs w:val="20"/>
        </w:rPr>
        <w:t>Proposal Submission Requirements</w:t>
      </w:r>
    </w:p>
    <w:p w14:paraId="714AE889" w14:textId="77777777" w:rsidR="00AA3639" w:rsidRPr="000F0C43" w:rsidRDefault="00AA3639" w:rsidP="003107CB">
      <w:pPr>
        <w:pStyle w:val="NormalWeb"/>
        <w:numPr>
          <w:ilvl w:val="0"/>
          <w:numId w:val="20"/>
        </w:numPr>
        <w:jc w:val="both"/>
        <w:rPr>
          <w:rFonts w:ascii="Arial" w:hAnsi="Arial" w:cs="Arial"/>
          <w:color w:val="000000"/>
          <w:sz w:val="20"/>
          <w:szCs w:val="20"/>
        </w:rPr>
      </w:pPr>
      <w:r w:rsidRPr="000F0C43">
        <w:rPr>
          <w:rFonts w:ascii="Arial" w:hAnsi="Arial" w:cs="Arial"/>
          <w:color w:val="000000"/>
          <w:sz w:val="20"/>
          <w:szCs w:val="20"/>
        </w:rPr>
        <w:t>Contractual Obligations</w:t>
      </w:r>
    </w:p>
    <w:p w14:paraId="61C7C22F" w14:textId="77777777" w:rsidR="00AA3639" w:rsidRPr="000F0C43" w:rsidRDefault="00AA3639" w:rsidP="003107CB">
      <w:pPr>
        <w:pStyle w:val="NormalWeb"/>
        <w:numPr>
          <w:ilvl w:val="0"/>
          <w:numId w:val="20"/>
        </w:numPr>
        <w:jc w:val="both"/>
        <w:rPr>
          <w:rFonts w:ascii="Arial" w:hAnsi="Arial" w:cs="Arial"/>
          <w:color w:val="000000"/>
          <w:sz w:val="20"/>
          <w:szCs w:val="20"/>
        </w:rPr>
      </w:pPr>
      <w:r w:rsidRPr="000F0C43">
        <w:rPr>
          <w:rFonts w:ascii="Arial" w:hAnsi="Arial" w:cs="Arial"/>
          <w:color w:val="000000"/>
          <w:sz w:val="20"/>
          <w:szCs w:val="20"/>
        </w:rPr>
        <w:t>Corrupt, Fraudulent, Collusive, and Coercive Practices</w:t>
      </w:r>
    </w:p>
    <w:p w14:paraId="47716D00" w14:textId="77777777" w:rsidR="00AA3639" w:rsidRPr="000F0C43" w:rsidRDefault="00AA3639" w:rsidP="003107CB">
      <w:pPr>
        <w:pStyle w:val="NormalWeb"/>
        <w:numPr>
          <w:ilvl w:val="0"/>
          <w:numId w:val="20"/>
        </w:numPr>
        <w:jc w:val="both"/>
        <w:rPr>
          <w:rFonts w:ascii="Arial" w:hAnsi="Arial" w:cs="Arial"/>
          <w:color w:val="000000"/>
          <w:sz w:val="20"/>
          <w:szCs w:val="20"/>
        </w:rPr>
      </w:pPr>
      <w:r w:rsidRPr="000F0C43">
        <w:rPr>
          <w:rFonts w:ascii="Arial" w:hAnsi="Arial" w:cs="Arial"/>
          <w:color w:val="000000"/>
          <w:sz w:val="20"/>
          <w:szCs w:val="20"/>
        </w:rPr>
        <w:t>Pre-Bid Conference</w:t>
      </w:r>
    </w:p>
    <w:p w14:paraId="656F705D" w14:textId="77777777" w:rsidR="00AA3639" w:rsidRPr="000F0C43" w:rsidRDefault="00AA3639" w:rsidP="003107CB">
      <w:pPr>
        <w:pStyle w:val="NormalWeb"/>
        <w:numPr>
          <w:ilvl w:val="0"/>
          <w:numId w:val="20"/>
        </w:numPr>
        <w:jc w:val="both"/>
        <w:rPr>
          <w:rFonts w:ascii="Arial" w:hAnsi="Arial" w:cs="Arial"/>
          <w:color w:val="000000"/>
          <w:sz w:val="20"/>
          <w:szCs w:val="20"/>
        </w:rPr>
      </w:pPr>
      <w:r w:rsidRPr="000F0C43">
        <w:rPr>
          <w:rFonts w:ascii="Arial" w:hAnsi="Arial" w:cs="Arial"/>
          <w:color w:val="000000"/>
          <w:sz w:val="20"/>
          <w:szCs w:val="20"/>
        </w:rPr>
        <w:t>Clarification and Amendment of Bidding Documents</w:t>
      </w:r>
    </w:p>
    <w:p w14:paraId="7F36980B" w14:textId="77777777" w:rsidR="00AA3639" w:rsidRPr="000F0C43" w:rsidRDefault="00AA3639" w:rsidP="003107CB">
      <w:pPr>
        <w:pStyle w:val="NormalWeb"/>
        <w:numPr>
          <w:ilvl w:val="0"/>
          <w:numId w:val="20"/>
        </w:numPr>
        <w:jc w:val="both"/>
        <w:rPr>
          <w:rFonts w:ascii="Arial" w:hAnsi="Arial" w:cs="Arial"/>
          <w:color w:val="000000"/>
          <w:sz w:val="20"/>
          <w:szCs w:val="20"/>
        </w:rPr>
      </w:pPr>
      <w:r w:rsidRPr="000F0C43">
        <w:rPr>
          <w:rFonts w:ascii="Arial" w:hAnsi="Arial" w:cs="Arial"/>
          <w:color w:val="000000"/>
          <w:sz w:val="20"/>
          <w:szCs w:val="20"/>
        </w:rPr>
        <w:t>Bid and Payment Currencies</w:t>
      </w:r>
    </w:p>
    <w:p w14:paraId="6C73CC4A" w14:textId="77777777" w:rsidR="00AA3639" w:rsidRPr="000F0C43" w:rsidRDefault="00AA3639" w:rsidP="003107CB">
      <w:pPr>
        <w:pStyle w:val="NormalWeb"/>
        <w:numPr>
          <w:ilvl w:val="0"/>
          <w:numId w:val="20"/>
        </w:numPr>
        <w:jc w:val="both"/>
        <w:rPr>
          <w:rFonts w:ascii="Arial" w:hAnsi="Arial" w:cs="Arial"/>
          <w:color w:val="000000"/>
          <w:sz w:val="20"/>
          <w:szCs w:val="20"/>
        </w:rPr>
      </w:pPr>
      <w:r w:rsidRPr="000F0C43">
        <w:rPr>
          <w:rFonts w:ascii="Arial" w:hAnsi="Arial" w:cs="Arial"/>
          <w:color w:val="000000"/>
          <w:sz w:val="20"/>
          <w:szCs w:val="20"/>
        </w:rPr>
        <w:t>Signing of the Contract</w:t>
      </w:r>
    </w:p>
    <w:p w14:paraId="31711B1C" w14:textId="77777777" w:rsidR="00AA3639" w:rsidRPr="000F0C43" w:rsidRDefault="00AA3639" w:rsidP="003107CB">
      <w:pPr>
        <w:pStyle w:val="NormalWeb"/>
        <w:numPr>
          <w:ilvl w:val="0"/>
          <w:numId w:val="20"/>
        </w:numPr>
        <w:jc w:val="both"/>
        <w:rPr>
          <w:rFonts w:ascii="Arial" w:hAnsi="Arial" w:cs="Arial"/>
          <w:color w:val="000000"/>
          <w:sz w:val="20"/>
          <w:szCs w:val="20"/>
        </w:rPr>
      </w:pPr>
      <w:r w:rsidRPr="000F0C43">
        <w:rPr>
          <w:rFonts w:ascii="Arial" w:hAnsi="Arial" w:cs="Arial"/>
          <w:color w:val="000000"/>
          <w:sz w:val="20"/>
          <w:szCs w:val="20"/>
        </w:rPr>
        <w:t>Timeline</w:t>
      </w:r>
    </w:p>
    <w:p w14:paraId="5B29CE1F" w14:textId="77777777" w:rsidR="00AA3639" w:rsidRPr="000F0C43" w:rsidRDefault="00AA3639" w:rsidP="003107CB">
      <w:pPr>
        <w:pStyle w:val="NormalWeb"/>
        <w:numPr>
          <w:ilvl w:val="0"/>
          <w:numId w:val="20"/>
        </w:numPr>
        <w:jc w:val="both"/>
        <w:rPr>
          <w:rFonts w:ascii="Arial" w:hAnsi="Arial" w:cs="Arial"/>
          <w:color w:val="000000"/>
          <w:sz w:val="20"/>
          <w:szCs w:val="20"/>
        </w:rPr>
      </w:pPr>
      <w:r w:rsidRPr="000F0C43">
        <w:rPr>
          <w:rFonts w:ascii="Arial" w:hAnsi="Arial" w:cs="Arial"/>
          <w:color w:val="000000"/>
          <w:sz w:val="20"/>
          <w:szCs w:val="20"/>
        </w:rPr>
        <w:t>Contact Information</w:t>
      </w:r>
    </w:p>
    <w:p w14:paraId="3A034194" w14:textId="69D308E9" w:rsidR="00C0272B" w:rsidRDefault="007E6A64" w:rsidP="003107CB">
      <w:pPr>
        <w:spacing w:before="100" w:beforeAutospacing="1" w:after="100" w:afterAutospacing="1"/>
        <w:jc w:val="both"/>
        <w:outlineLvl w:val="1"/>
        <w:rPr>
          <w:rFonts w:ascii="Arial" w:eastAsia="Times New Roman" w:hAnsi="Arial" w:cs="Arial"/>
          <w:b/>
          <w:bCs/>
          <w:color w:val="000000"/>
          <w:sz w:val="20"/>
          <w:szCs w:val="20"/>
        </w:rPr>
      </w:pPr>
      <w:r>
        <w:rPr>
          <w:rFonts w:ascii="Arial" w:eastAsia="Times New Roman" w:hAnsi="Arial" w:cs="Arial"/>
          <w:b/>
          <w:bCs/>
          <w:color w:val="000000"/>
          <w:sz w:val="20"/>
          <w:szCs w:val="20"/>
        </w:rPr>
        <w:t>TEMPLATE FOR TECHNICAL OFFER</w:t>
      </w:r>
    </w:p>
    <w:p w14:paraId="70D703F0" w14:textId="33DF7CC9" w:rsidR="007E6A64" w:rsidRDefault="007E6A64" w:rsidP="003107CB">
      <w:pPr>
        <w:spacing w:before="100" w:beforeAutospacing="1" w:after="100" w:afterAutospacing="1"/>
        <w:jc w:val="both"/>
        <w:outlineLvl w:val="1"/>
        <w:rPr>
          <w:rFonts w:ascii="Arial" w:eastAsia="Times New Roman" w:hAnsi="Arial" w:cs="Arial"/>
          <w:b/>
          <w:bCs/>
          <w:color w:val="000000"/>
          <w:sz w:val="20"/>
          <w:szCs w:val="20"/>
        </w:rPr>
      </w:pPr>
      <w:r>
        <w:rPr>
          <w:rFonts w:ascii="Arial" w:eastAsia="Times New Roman" w:hAnsi="Arial" w:cs="Arial"/>
          <w:b/>
          <w:bCs/>
          <w:color w:val="000000"/>
          <w:sz w:val="20"/>
          <w:szCs w:val="20"/>
        </w:rPr>
        <w:t>TEMPLATE FOR FINANCIAL OFFER</w:t>
      </w:r>
    </w:p>
    <w:p w14:paraId="18C93026" w14:textId="279980E7" w:rsidR="007E6A64" w:rsidRDefault="007E6A64" w:rsidP="003107CB">
      <w:pPr>
        <w:spacing w:before="100" w:beforeAutospacing="1" w:after="100" w:afterAutospacing="1"/>
        <w:jc w:val="both"/>
        <w:outlineLvl w:val="1"/>
        <w:rPr>
          <w:rFonts w:ascii="Arial" w:eastAsia="Times New Roman" w:hAnsi="Arial" w:cs="Arial"/>
          <w:b/>
          <w:bCs/>
          <w:color w:val="000000"/>
          <w:sz w:val="20"/>
          <w:szCs w:val="20"/>
        </w:rPr>
      </w:pPr>
      <w:r>
        <w:rPr>
          <w:rFonts w:ascii="Arial" w:eastAsia="Times New Roman" w:hAnsi="Arial" w:cs="Arial"/>
          <w:b/>
          <w:bCs/>
          <w:color w:val="000000"/>
          <w:sz w:val="20"/>
          <w:szCs w:val="20"/>
        </w:rPr>
        <w:t>CONTRACT SAMPLE DRAFT</w:t>
      </w:r>
    </w:p>
    <w:p w14:paraId="70573352" w14:textId="77777777" w:rsidR="007E6A64" w:rsidRDefault="007E6A64" w:rsidP="003107CB">
      <w:pPr>
        <w:spacing w:before="100" w:beforeAutospacing="1" w:after="100" w:afterAutospacing="1"/>
        <w:jc w:val="both"/>
        <w:outlineLvl w:val="1"/>
        <w:rPr>
          <w:rFonts w:ascii="Arial" w:eastAsia="Times New Roman" w:hAnsi="Arial" w:cs="Arial"/>
          <w:b/>
          <w:bCs/>
          <w:color w:val="000000"/>
          <w:sz w:val="20"/>
          <w:szCs w:val="20"/>
        </w:rPr>
      </w:pPr>
    </w:p>
    <w:p w14:paraId="6DD56A01" w14:textId="7A52152C" w:rsidR="00AA3639" w:rsidRPr="000F0C43" w:rsidRDefault="00AA3639" w:rsidP="003107CB">
      <w:pPr>
        <w:spacing w:before="100" w:beforeAutospacing="1" w:after="100" w:afterAutospacing="1"/>
        <w:jc w:val="both"/>
        <w:outlineLvl w:val="1"/>
        <w:rPr>
          <w:rFonts w:ascii="Arial" w:eastAsia="Times New Roman" w:hAnsi="Arial" w:cs="Arial"/>
          <w:b/>
          <w:bCs/>
          <w:color w:val="000000"/>
          <w:sz w:val="20"/>
          <w:szCs w:val="20"/>
        </w:rPr>
      </w:pPr>
      <w:r w:rsidRPr="000F0C43">
        <w:rPr>
          <w:rFonts w:ascii="Arial" w:eastAsia="Times New Roman" w:hAnsi="Arial" w:cs="Arial"/>
          <w:b/>
          <w:bCs/>
          <w:color w:val="000000"/>
          <w:sz w:val="20"/>
          <w:szCs w:val="20"/>
        </w:rPr>
        <w:t>1. Background</w:t>
      </w:r>
    </w:p>
    <w:p w14:paraId="414BF7DC" w14:textId="22F1B0DE" w:rsidR="00AA3639" w:rsidRPr="00DE57CC" w:rsidRDefault="00AA3639" w:rsidP="003107CB">
      <w:pPr>
        <w:spacing w:before="100" w:beforeAutospacing="1" w:after="100" w:afterAutospacing="1"/>
        <w:jc w:val="both"/>
        <w:rPr>
          <w:rFonts w:ascii="Arial" w:eastAsia="Times New Roman" w:hAnsi="Arial" w:cs="Arial"/>
          <w:color w:val="000000"/>
          <w:sz w:val="20"/>
          <w:szCs w:val="20"/>
        </w:rPr>
      </w:pPr>
      <w:r w:rsidRPr="00DE57CC">
        <w:rPr>
          <w:rFonts w:ascii="Arial" w:eastAsia="Times New Roman" w:hAnsi="Arial" w:cs="Arial"/>
          <w:color w:val="000000"/>
          <w:sz w:val="20"/>
          <w:szCs w:val="20"/>
        </w:rPr>
        <w:t>The launch of the CROPLOS Project represents a significant initiative aimed at bolstering maize crop protection in Shan State, Myanmar</w:t>
      </w:r>
      <w:r w:rsidR="00DE57CC" w:rsidRPr="00DE57CC">
        <w:rPr>
          <w:rFonts w:ascii="Arial" w:eastAsia="Times New Roman" w:hAnsi="Arial" w:cs="Arial"/>
          <w:color w:val="000000"/>
          <w:sz w:val="20"/>
          <w:szCs w:val="20"/>
        </w:rPr>
        <w:t xml:space="preserve">. </w:t>
      </w:r>
      <w:r w:rsidRPr="00DE57CC">
        <w:rPr>
          <w:rFonts w:ascii="Arial" w:eastAsia="Times New Roman" w:hAnsi="Arial" w:cs="Arial"/>
          <w:color w:val="000000"/>
          <w:sz w:val="20"/>
          <w:szCs w:val="20"/>
        </w:rPr>
        <w:t xml:space="preserve">The CROPLOS project aims to provide long-term solutions by integrating modern agricultural technologies, including efficient drying systems, to improve post-harvest processing and reduce </w:t>
      </w:r>
      <w:r w:rsidR="00DE57CC" w:rsidRPr="00DE57CC">
        <w:rPr>
          <w:rFonts w:ascii="Arial" w:eastAsia="Times New Roman" w:hAnsi="Arial" w:cs="Arial"/>
          <w:color w:val="000000"/>
          <w:sz w:val="20"/>
          <w:szCs w:val="20"/>
        </w:rPr>
        <w:t xml:space="preserve">crop </w:t>
      </w:r>
      <w:r w:rsidRPr="00DE57CC">
        <w:rPr>
          <w:rFonts w:ascii="Arial" w:eastAsia="Times New Roman" w:hAnsi="Arial" w:cs="Arial"/>
          <w:color w:val="000000"/>
          <w:sz w:val="20"/>
          <w:szCs w:val="20"/>
        </w:rPr>
        <w:t>losses</w:t>
      </w:r>
    </w:p>
    <w:p w14:paraId="1A707D8E" w14:textId="77777777" w:rsidR="00AA3639" w:rsidRPr="00EC3B11" w:rsidRDefault="00AA3639" w:rsidP="003107CB">
      <w:pPr>
        <w:spacing w:before="100" w:beforeAutospacing="1" w:after="100" w:afterAutospacing="1"/>
        <w:jc w:val="both"/>
        <w:outlineLvl w:val="1"/>
        <w:rPr>
          <w:rFonts w:ascii="Arial" w:eastAsia="Times New Roman" w:hAnsi="Arial" w:cs="Arial"/>
          <w:b/>
          <w:bCs/>
          <w:color w:val="000000"/>
          <w:sz w:val="20"/>
          <w:szCs w:val="20"/>
        </w:rPr>
      </w:pPr>
      <w:r w:rsidRPr="00EC3B11">
        <w:rPr>
          <w:rFonts w:ascii="Arial" w:eastAsia="Times New Roman" w:hAnsi="Arial" w:cs="Arial"/>
          <w:b/>
          <w:bCs/>
          <w:color w:val="000000"/>
          <w:sz w:val="20"/>
          <w:szCs w:val="20"/>
        </w:rPr>
        <w:t>2. Objective</w:t>
      </w:r>
    </w:p>
    <w:p w14:paraId="12CEC7AD" w14:textId="081EE78F" w:rsidR="00EC3B11" w:rsidRPr="00DC6B0F" w:rsidRDefault="00AA3639" w:rsidP="003107CB">
      <w:pPr>
        <w:spacing w:before="100" w:beforeAutospacing="1" w:after="100" w:afterAutospacing="1"/>
        <w:jc w:val="both"/>
        <w:rPr>
          <w:rFonts w:ascii="Arial" w:eastAsia="Times New Roman" w:hAnsi="Arial" w:cs="Arial"/>
          <w:color w:val="000000"/>
          <w:sz w:val="20"/>
          <w:szCs w:val="20"/>
        </w:rPr>
      </w:pPr>
      <w:r w:rsidRPr="00DC6B0F">
        <w:rPr>
          <w:rFonts w:ascii="Arial" w:eastAsia="Times New Roman" w:hAnsi="Arial" w:cs="Arial"/>
          <w:color w:val="000000"/>
          <w:sz w:val="20"/>
          <w:szCs w:val="20"/>
        </w:rPr>
        <w:t>The objective of this procurement is to acquire a </w:t>
      </w:r>
      <w:r w:rsidRPr="00DC6B0F">
        <w:rPr>
          <w:rFonts w:ascii="Arial" w:eastAsia="Times New Roman" w:hAnsi="Arial" w:cs="Arial"/>
          <w:b/>
          <w:bCs/>
          <w:color w:val="000000"/>
          <w:sz w:val="20"/>
          <w:szCs w:val="20"/>
        </w:rPr>
        <w:t xml:space="preserve">high-efficiency </w:t>
      </w:r>
      <w:r w:rsidR="007D2EC0" w:rsidRPr="00DC6B0F">
        <w:rPr>
          <w:rFonts w:ascii="Arial" w:eastAsia="Times New Roman" w:hAnsi="Arial" w:cs="Arial"/>
          <w:b/>
          <w:bCs/>
          <w:color w:val="000000"/>
          <w:sz w:val="20"/>
          <w:szCs w:val="20"/>
        </w:rPr>
        <w:t xml:space="preserve">corn </w:t>
      </w:r>
      <w:r w:rsidRPr="00DC6B0F">
        <w:rPr>
          <w:rFonts w:ascii="Arial" w:eastAsia="Times New Roman" w:hAnsi="Arial" w:cs="Arial"/>
          <w:b/>
          <w:bCs/>
          <w:color w:val="000000"/>
          <w:sz w:val="20"/>
          <w:szCs w:val="20"/>
        </w:rPr>
        <w:t>dryer</w:t>
      </w:r>
      <w:r w:rsidRPr="00DC6B0F">
        <w:rPr>
          <w:rFonts w:ascii="Arial" w:eastAsia="Times New Roman" w:hAnsi="Arial" w:cs="Arial"/>
          <w:color w:val="000000"/>
          <w:sz w:val="20"/>
          <w:szCs w:val="20"/>
        </w:rPr>
        <w:t xml:space="preserve"> suitable for maize processing to ensure improved post-harvest quality and reduce </w:t>
      </w:r>
      <w:r w:rsidR="00EC3B11" w:rsidRPr="00DC6B0F">
        <w:rPr>
          <w:rFonts w:ascii="Arial" w:eastAsia="Times New Roman" w:hAnsi="Arial" w:cs="Arial"/>
          <w:color w:val="000000"/>
          <w:sz w:val="20"/>
          <w:szCs w:val="20"/>
        </w:rPr>
        <w:t xml:space="preserve">crop </w:t>
      </w:r>
      <w:r w:rsidRPr="00DC6B0F">
        <w:rPr>
          <w:rFonts w:ascii="Arial" w:eastAsia="Times New Roman" w:hAnsi="Arial" w:cs="Arial"/>
          <w:color w:val="000000"/>
          <w:sz w:val="20"/>
          <w:szCs w:val="20"/>
        </w:rPr>
        <w:t>losses</w:t>
      </w:r>
    </w:p>
    <w:p w14:paraId="0EA2D174" w14:textId="77777777" w:rsidR="00EC3B11" w:rsidRPr="00DC6B0F" w:rsidRDefault="00EC3B11" w:rsidP="00EC3B11">
      <w:pPr>
        <w:spacing w:before="100" w:beforeAutospacing="1" w:after="100" w:afterAutospacing="1"/>
        <w:jc w:val="both"/>
        <w:rPr>
          <w:rFonts w:ascii="Arial" w:eastAsia="Times New Roman" w:hAnsi="Arial" w:cs="Arial"/>
          <w:color w:val="000000"/>
          <w:sz w:val="20"/>
          <w:szCs w:val="20"/>
        </w:rPr>
      </w:pPr>
      <w:r w:rsidRPr="00DC6B0F">
        <w:rPr>
          <w:rFonts w:ascii="Arial" w:eastAsia="Times New Roman" w:hAnsi="Arial" w:cs="Arial"/>
          <w:color w:val="000000"/>
          <w:sz w:val="20"/>
          <w:szCs w:val="20"/>
        </w:rPr>
        <w:t>This procurement is issued by New CrossRoad Asia - hereafter “NCRA” </w:t>
      </w:r>
    </w:p>
    <w:p w14:paraId="538DBA3F" w14:textId="77777777" w:rsidR="00AA3639" w:rsidRPr="000F0C43" w:rsidRDefault="00AA3639" w:rsidP="003107CB">
      <w:pPr>
        <w:spacing w:before="100" w:beforeAutospacing="1" w:after="100" w:afterAutospacing="1"/>
        <w:jc w:val="both"/>
        <w:outlineLvl w:val="1"/>
        <w:rPr>
          <w:rFonts w:ascii="Arial" w:eastAsia="Times New Roman" w:hAnsi="Arial" w:cs="Arial"/>
          <w:b/>
          <w:bCs/>
          <w:color w:val="000000"/>
          <w:sz w:val="20"/>
          <w:szCs w:val="20"/>
        </w:rPr>
      </w:pPr>
      <w:r w:rsidRPr="000F0C43">
        <w:rPr>
          <w:rFonts w:ascii="Arial" w:eastAsia="Times New Roman" w:hAnsi="Arial" w:cs="Arial"/>
          <w:b/>
          <w:bCs/>
          <w:color w:val="000000"/>
          <w:sz w:val="20"/>
          <w:szCs w:val="20"/>
        </w:rPr>
        <w:t>3. Scope of Work</w:t>
      </w:r>
    </w:p>
    <w:p w14:paraId="7F2EE6FD" w14:textId="166629DC" w:rsidR="00AA3639" w:rsidRPr="00E34D6A" w:rsidRDefault="00F16864" w:rsidP="003107CB">
      <w:p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lastRenderedPageBreak/>
        <w:t>S</w:t>
      </w:r>
      <w:r w:rsidR="00AA3639" w:rsidRPr="000F0C43">
        <w:rPr>
          <w:rFonts w:ascii="Arial" w:eastAsia="Times New Roman" w:hAnsi="Arial" w:cs="Arial"/>
          <w:color w:val="000000"/>
          <w:sz w:val="20"/>
          <w:szCs w:val="20"/>
        </w:rPr>
        <w:t>upplier</w:t>
      </w:r>
      <w:r>
        <w:rPr>
          <w:rFonts w:ascii="Arial" w:eastAsia="Times New Roman" w:hAnsi="Arial" w:cs="Arial"/>
          <w:color w:val="000000"/>
          <w:sz w:val="20"/>
          <w:szCs w:val="20"/>
        </w:rPr>
        <w:t xml:space="preserve">s are </w:t>
      </w:r>
      <w:r w:rsidRPr="00E34D6A">
        <w:rPr>
          <w:rFonts w:ascii="Arial" w:eastAsia="Times New Roman" w:hAnsi="Arial" w:cs="Arial"/>
          <w:color w:val="000000"/>
          <w:sz w:val="20"/>
          <w:szCs w:val="20"/>
        </w:rPr>
        <w:t>invited to submit an offer covering the following</w:t>
      </w:r>
      <w:r w:rsidR="00AA3639" w:rsidRPr="00E34D6A">
        <w:rPr>
          <w:rFonts w:ascii="Arial" w:eastAsia="Times New Roman" w:hAnsi="Arial" w:cs="Arial"/>
          <w:color w:val="000000"/>
          <w:sz w:val="20"/>
          <w:szCs w:val="20"/>
        </w:rPr>
        <w:t xml:space="preserve"> </w:t>
      </w:r>
      <w:r w:rsidRPr="00E34D6A">
        <w:rPr>
          <w:rFonts w:ascii="Arial" w:eastAsia="Times New Roman" w:hAnsi="Arial" w:cs="Arial"/>
          <w:color w:val="000000"/>
          <w:sz w:val="20"/>
          <w:szCs w:val="20"/>
        </w:rPr>
        <w:t>requirements</w:t>
      </w:r>
    </w:p>
    <w:p w14:paraId="2FF37010" w14:textId="3A967EDD" w:rsidR="00E34D6A" w:rsidRPr="00E34D6A" w:rsidRDefault="00AA3639" w:rsidP="003107CB">
      <w:pPr>
        <w:numPr>
          <w:ilvl w:val="0"/>
          <w:numId w:val="21"/>
        </w:numPr>
        <w:spacing w:before="100" w:beforeAutospacing="1" w:after="100" w:afterAutospacing="1"/>
        <w:jc w:val="both"/>
        <w:rPr>
          <w:rFonts w:ascii="Arial" w:eastAsia="Times New Roman" w:hAnsi="Arial" w:cs="Arial"/>
          <w:color w:val="000000"/>
          <w:sz w:val="20"/>
          <w:szCs w:val="20"/>
        </w:rPr>
      </w:pPr>
      <w:r w:rsidRPr="00E34D6A">
        <w:rPr>
          <w:rFonts w:ascii="Arial" w:eastAsia="Times New Roman" w:hAnsi="Arial" w:cs="Arial"/>
          <w:color w:val="000000"/>
          <w:sz w:val="20"/>
          <w:szCs w:val="20"/>
        </w:rPr>
        <w:t xml:space="preserve">Supply </w:t>
      </w:r>
      <w:r w:rsidR="00E34D6A" w:rsidRPr="00E34D6A">
        <w:rPr>
          <w:rFonts w:ascii="Arial" w:eastAsia="Times New Roman" w:hAnsi="Arial" w:cs="Arial"/>
          <w:color w:val="000000"/>
          <w:sz w:val="20"/>
          <w:szCs w:val="20"/>
        </w:rPr>
        <w:t>of the dryer according</w:t>
      </w:r>
      <w:r w:rsidR="00AD1C67">
        <w:rPr>
          <w:rFonts w:ascii="Arial" w:eastAsia="Times New Roman" w:hAnsi="Arial" w:cs="Arial"/>
          <w:color w:val="000000"/>
          <w:sz w:val="20"/>
          <w:szCs w:val="20"/>
        </w:rPr>
        <w:t xml:space="preserve"> to</w:t>
      </w:r>
      <w:r w:rsidR="00E34D6A" w:rsidRPr="00E34D6A">
        <w:rPr>
          <w:rFonts w:ascii="Arial" w:eastAsia="Times New Roman" w:hAnsi="Arial" w:cs="Arial"/>
          <w:color w:val="000000"/>
          <w:sz w:val="20"/>
          <w:szCs w:val="20"/>
        </w:rPr>
        <w:t xml:space="preserve"> the minimum technical requirements provided in this Terms of Reference</w:t>
      </w:r>
    </w:p>
    <w:p w14:paraId="45606B86" w14:textId="53899C9D" w:rsidR="00AA3639" w:rsidRPr="00CB34E3" w:rsidRDefault="00E34D6A" w:rsidP="003107CB">
      <w:pPr>
        <w:numPr>
          <w:ilvl w:val="0"/>
          <w:numId w:val="21"/>
        </w:numPr>
        <w:spacing w:before="100" w:beforeAutospacing="1" w:after="100" w:afterAutospacing="1"/>
        <w:jc w:val="both"/>
        <w:rPr>
          <w:rFonts w:ascii="Arial" w:eastAsia="Times New Roman" w:hAnsi="Arial" w:cs="Arial"/>
          <w:color w:val="000000"/>
          <w:sz w:val="20"/>
          <w:szCs w:val="20"/>
        </w:rPr>
      </w:pPr>
      <w:r w:rsidRPr="00CB34E3">
        <w:rPr>
          <w:rFonts w:ascii="Arial" w:eastAsia="Times New Roman" w:hAnsi="Arial" w:cs="Arial"/>
          <w:color w:val="000000"/>
          <w:sz w:val="20"/>
          <w:szCs w:val="20"/>
        </w:rPr>
        <w:t>D</w:t>
      </w:r>
      <w:r w:rsidR="00AA3639" w:rsidRPr="00CB34E3">
        <w:rPr>
          <w:rFonts w:ascii="Arial" w:eastAsia="Times New Roman" w:hAnsi="Arial" w:cs="Arial"/>
          <w:color w:val="000000"/>
          <w:sz w:val="20"/>
          <w:szCs w:val="20"/>
        </w:rPr>
        <w:t>eliver </w:t>
      </w:r>
      <w:r w:rsidRPr="00CB34E3">
        <w:rPr>
          <w:rFonts w:ascii="Arial" w:eastAsia="Times New Roman" w:hAnsi="Arial" w:cs="Arial"/>
          <w:color w:val="000000"/>
          <w:sz w:val="20"/>
          <w:szCs w:val="20"/>
        </w:rPr>
        <w:t>the selected</w:t>
      </w:r>
      <w:r w:rsidR="00AA3639" w:rsidRPr="00CB34E3">
        <w:rPr>
          <w:rFonts w:ascii="Arial" w:eastAsia="Times New Roman" w:hAnsi="Arial" w:cs="Arial"/>
          <w:color w:val="000000"/>
          <w:sz w:val="20"/>
          <w:szCs w:val="20"/>
        </w:rPr>
        <w:t xml:space="preserve"> dryer to the </w:t>
      </w:r>
      <w:r w:rsidR="00F536CD" w:rsidRPr="00CB34E3">
        <w:rPr>
          <w:rFonts w:ascii="Arial" w:eastAsia="Times New Roman" w:hAnsi="Arial" w:cs="Arial"/>
          <w:color w:val="000000"/>
          <w:sz w:val="20"/>
          <w:szCs w:val="20"/>
        </w:rPr>
        <w:t>Aye Thar Yar Industrial Zone i</w:t>
      </w:r>
      <w:r w:rsidR="00AA3639" w:rsidRPr="00CB34E3">
        <w:rPr>
          <w:rFonts w:ascii="Arial" w:eastAsia="Times New Roman" w:hAnsi="Arial" w:cs="Arial"/>
          <w:color w:val="000000"/>
          <w:sz w:val="20"/>
          <w:szCs w:val="20"/>
        </w:rPr>
        <w:t>n Shan State, Myanmar.</w:t>
      </w:r>
      <w:r w:rsidR="002C3514" w:rsidRPr="00CB34E3">
        <w:rPr>
          <w:rFonts w:ascii="Arial" w:eastAsia="Times New Roman" w:hAnsi="Arial" w:cs="Arial"/>
          <w:color w:val="000000"/>
          <w:sz w:val="20"/>
          <w:szCs w:val="20"/>
        </w:rPr>
        <w:t xml:space="preserve"> (the exact </w:t>
      </w:r>
      <w:proofErr w:type="gramStart"/>
      <w:r w:rsidR="002C3514" w:rsidRPr="00CB34E3">
        <w:rPr>
          <w:rFonts w:ascii="Arial" w:eastAsia="Times New Roman" w:hAnsi="Arial" w:cs="Arial"/>
          <w:color w:val="000000"/>
          <w:sz w:val="20"/>
          <w:szCs w:val="20"/>
        </w:rPr>
        <w:t>deliver</w:t>
      </w:r>
      <w:proofErr w:type="gramEnd"/>
      <w:r w:rsidR="002C3514" w:rsidRPr="00CB34E3">
        <w:rPr>
          <w:rFonts w:ascii="Arial" w:eastAsia="Times New Roman" w:hAnsi="Arial" w:cs="Arial"/>
          <w:color w:val="000000"/>
          <w:sz w:val="20"/>
          <w:szCs w:val="20"/>
        </w:rPr>
        <w:t xml:space="preserve"> address might slightly change due to safety &amp; security and logistics reasons; hence the Bidder is invited to provide also a range of deliver cost e.g., +/- 10%).</w:t>
      </w:r>
    </w:p>
    <w:p w14:paraId="1F09D803" w14:textId="77777777" w:rsidR="00AA3639" w:rsidRPr="00CB34E3" w:rsidRDefault="00AA3639" w:rsidP="003107CB">
      <w:pPr>
        <w:numPr>
          <w:ilvl w:val="0"/>
          <w:numId w:val="21"/>
        </w:numPr>
        <w:spacing w:before="100" w:beforeAutospacing="1" w:after="100" w:afterAutospacing="1"/>
        <w:jc w:val="both"/>
        <w:rPr>
          <w:rFonts w:ascii="Arial" w:eastAsia="Times New Roman" w:hAnsi="Arial" w:cs="Arial"/>
          <w:color w:val="000000"/>
          <w:sz w:val="20"/>
          <w:szCs w:val="20"/>
        </w:rPr>
      </w:pPr>
      <w:r w:rsidRPr="00CB34E3">
        <w:rPr>
          <w:rFonts w:ascii="Arial" w:eastAsia="Times New Roman" w:hAnsi="Arial" w:cs="Arial"/>
          <w:color w:val="000000"/>
          <w:sz w:val="20"/>
          <w:szCs w:val="20"/>
        </w:rPr>
        <w:t>Install and commission the dryer, ensuring full operational functionality.</w:t>
      </w:r>
    </w:p>
    <w:p w14:paraId="57B0A6E2" w14:textId="7501E887" w:rsidR="00AA3639" w:rsidRPr="00CB34E3" w:rsidRDefault="00AA3639" w:rsidP="003107CB">
      <w:pPr>
        <w:numPr>
          <w:ilvl w:val="0"/>
          <w:numId w:val="21"/>
        </w:numPr>
        <w:spacing w:before="100" w:beforeAutospacing="1" w:after="100" w:afterAutospacing="1"/>
        <w:jc w:val="both"/>
        <w:rPr>
          <w:rFonts w:ascii="Arial" w:eastAsia="Times New Roman" w:hAnsi="Arial" w:cs="Arial"/>
          <w:color w:val="000000"/>
          <w:sz w:val="20"/>
          <w:szCs w:val="20"/>
        </w:rPr>
      </w:pPr>
      <w:r w:rsidRPr="00CB34E3">
        <w:rPr>
          <w:rFonts w:ascii="Arial" w:eastAsia="Times New Roman" w:hAnsi="Arial" w:cs="Arial"/>
          <w:color w:val="000000"/>
          <w:sz w:val="20"/>
          <w:szCs w:val="20"/>
        </w:rPr>
        <w:t>Provide a user manual and operational guidelines in both English and Burmese</w:t>
      </w:r>
    </w:p>
    <w:p w14:paraId="2EFF03FE" w14:textId="7613A05B" w:rsidR="00AA3639" w:rsidRPr="00CB34E3" w:rsidRDefault="00AA3639" w:rsidP="003107CB">
      <w:pPr>
        <w:numPr>
          <w:ilvl w:val="0"/>
          <w:numId w:val="21"/>
        </w:numPr>
        <w:spacing w:before="100" w:beforeAutospacing="1" w:after="100" w:afterAutospacing="1"/>
        <w:jc w:val="both"/>
        <w:rPr>
          <w:rFonts w:ascii="Arial" w:eastAsia="Times New Roman" w:hAnsi="Arial" w:cs="Arial"/>
          <w:color w:val="000000"/>
          <w:sz w:val="20"/>
          <w:szCs w:val="20"/>
        </w:rPr>
      </w:pPr>
      <w:r w:rsidRPr="00CB34E3">
        <w:rPr>
          <w:rFonts w:ascii="Arial" w:eastAsia="Times New Roman" w:hAnsi="Arial" w:cs="Arial"/>
          <w:color w:val="000000"/>
          <w:sz w:val="20"/>
          <w:szCs w:val="20"/>
        </w:rPr>
        <w:t xml:space="preserve">Provide training to </w:t>
      </w:r>
      <w:r w:rsidR="006D39E1" w:rsidRPr="00CB34E3">
        <w:rPr>
          <w:rFonts w:ascii="Arial" w:eastAsia="Times New Roman" w:hAnsi="Arial" w:cs="Arial"/>
          <w:color w:val="000000"/>
          <w:sz w:val="20"/>
          <w:szCs w:val="20"/>
        </w:rPr>
        <w:t xml:space="preserve">one (1) Warehouse Manager and two (2) Project Staff member </w:t>
      </w:r>
      <w:r w:rsidRPr="00CB34E3">
        <w:rPr>
          <w:rFonts w:ascii="Arial" w:eastAsia="Times New Roman" w:hAnsi="Arial" w:cs="Arial"/>
          <w:color w:val="000000"/>
          <w:sz w:val="20"/>
          <w:szCs w:val="20"/>
        </w:rPr>
        <w:t>on:</w:t>
      </w:r>
    </w:p>
    <w:p w14:paraId="3C9DE559" w14:textId="77777777" w:rsidR="00B34459" w:rsidRPr="00CB34E3" w:rsidRDefault="00B34459" w:rsidP="00B34459">
      <w:pPr>
        <w:numPr>
          <w:ilvl w:val="1"/>
          <w:numId w:val="21"/>
        </w:numPr>
        <w:spacing w:before="100" w:beforeAutospacing="1" w:after="100" w:afterAutospacing="1"/>
        <w:rPr>
          <w:rFonts w:ascii="Arial" w:eastAsia="Times New Roman" w:hAnsi="Arial" w:cs="Arial"/>
          <w:color w:val="000000"/>
          <w:sz w:val="20"/>
          <w:szCs w:val="20"/>
        </w:rPr>
      </w:pPr>
      <w:r w:rsidRPr="00CB34E3">
        <w:rPr>
          <w:rFonts w:ascii="Arial" w:eastAsia="Times New Roman" w:hAnsi="Arial" w:cs="Arial"/>
          <w:color w:val="000000"/>
          <w:sz w:val="20"/>
          <w:szCs w:val="20"/>
        </w:rPr>
        <w:t>Equipment Operation</w:t>
      </w:r>
    </w:p>
    <w:p w14:paraId="10746898" w14:textId="77777777" w:rsidR="00B34459" w:rsidRPr="00CB34E3" w:rsidRDefault="00B34459" w:rsidP="00B34459">
      <w:pPr>
        <w:numPr>
          <w:ilvl w:val="1"/>
          <w:numId w:val="21"/>
        </w:numPr>
        <w:spacing w:before="100" w:beforeAutospacing="1" w:after="100" w:afterAutospacing="1"/>
        <w:rPr>
          <w:rFonts w:ascii="Arial" w:eastAsia="Times New Roman" w:hAnsi="Arial" w:cs="Arial"/>
          <w:color w:val="000000"/>
          <w:sz w:val="20"/>
          <w:szCs w:val="20"/>
        </w:rPr>
      </w:pPr>
      <w:r w:rsidRPr="00CB34E3">
        <w:rPr>
          <w:rFonts w:ascii="Arial" w:eastAsia="Times New Roman" w:hAnsi="Arial" w:cs="Arial"/>
          <w:color w:val="000000"/>
          <w:sz w:val="20"/>
          <w:szCs w:val="20"/>
        </w:rPr>
        <w:t>Troubleshooting and Diagnostics</w:t>
      </w:r>
    </w:p>
    <w:p w14:paraId="5CDD39DA" w14:textId="77777777" w:rsidR="00B34459" w:rsidRPr="00CB34E3" w:rsidRDefault="00B34459" w:rsidP="00B34459">
      <w:pPr>
        <w:numPr>
          <w:ilvl w:val="1"/>
          <w:numId w:val="21"/>
        </w:numPr>
        <w:spacing w:before="100" w:beforeAutospacing="1" w:after="100" w:afterAutospacing="1"/>
        <w:rPr>
          <w:rFonts w:ascii="Arial" w:eastAsia="Times New Roman" w:hAnsi="Arial" w:cs="Arial"/>
          <w:color w:val="000000"/>
          <w:sz w:val="20"/>
          <w:szCs w:val="20"/>
        </w:rPr>
      </w:pPr>
      <w:r w:rsidRPr="00CB34E3">
        <w:rPr>
          <w:rFonts w:ascii="Arial" w:eastAsia="Times New Roman" w:hAnsi="Arial" w:cs="Arial"/>
          <w:color w:val="000000"/>
          <w:sz w:val="20"/>
          <w:szCs w:val="20"/>
        </w:rPr>
        <w:t>Routine Maintenance</w:t>
      </w:r>
    </w:p>
    <w:p w14:paraId="2E014799" w14:textId="77777777" w:rsidR="00B34459" w:rsidRPr="00CB34E3" w:rsidRDefault="00B34459" w:rsidP="00B34459">
      <w:pPr>
        <w:numPr>
          <w:ilvl w:val="1"/>
          <w:numId w:val="21"/>
        </w:numPr>
        <w:spacing w:before="100" w:beforeAutospacing="1" w:after="100" w:afterAutospacing="1"/>
        <w:rPr>
          <w:rFonts w:ascii="Arial" w:eastAsia="Times New Roman" w:hAnsi="Arial" w:cs="Arial"/>
          <w:color w:val="000000"/>
          <w:sz w:val="20"/>
          <w:szCs w:val="20"/>
        </w:rPr>
      </w:pPr>
      <w:r w:rsidRPr="00CB34E3">
        <w:rPr>
          <w:rFonts w:ascii="Arial" w:eastAsia="Times New Roman" w:hAnsi="Arial" w:cs="Arial"/>
          <w:color w:val="000000"/>
          <w:sz w:val="20"/>
          <w:szCs w:val="20"/>
        </w:rPr>
        <w:t>Safety Protocols</w:t>
      </w:r>
    </w:p>
    <w:p w14:paraId="0224858A" w14:textId="77777777" w:rsidR="00B34459" w:rsidRPr="00CB34E3" w:rsidRDefault="00B34459" w:rsidP="00B34459">
      <w:pPr>
        <w:numPr>
          <w:ilvl w:val="1"/>
          <w:numId w:val="21"/>
        </w:numPr>
        <w:spacing w:before="100" w:beforeAutospacing="1" w:after="100" w:afterAutospacing="1"/>
        <w:rPr>
          <w:rFonts w:ascii="Arial" w:eastAsia="Times New Roman" w:hAnsi="Arial" w:cs="Arial"/>
          <w:color w:val="000000"/>
          <w:sz w:val="20"/>
          <w:szCs w:val="20"/>
        </w:rPr>
      </w:pPr>
      <w:r w:rsidRPr="00CB34E3">
        <w:rPr>
          <w:rFonts w:ascii="Arial" w:eastAsia="Times New Roman" w:hAnsi="Arial" w:cs="Arial"/>
          <w:color w:val="000000"/>
          <w:sz w:val="20"/>
          <w:szCs w:val="20"/>
        </w:rPr>
        <w:t>Emergency Procedures</w:t>
      </w:r>
    </w:p>
    <w:p w14:paraId="6FE9EF2C" w14:textId="77777777" w:rsidR="00712666" w:rsidRPr="00C363DD" w:rsidRDefault="00712666" w:rsidP="00712666">
      <w:pPr>
        <w:pStyle w:val="ListParagraph"/>
        <w:numPr>
          <w:ilvl w:val="0"/>
          <w:numId w:val="26"/>
        </w:numPr>
        <w:spacing w:before="100" w:beforeAutospacing="1" w:after="100" w:afterAutospacing="1"/>
        <w:jc w:val="both"/>
        <w:rPr>
          <w:rFonts w:ascii="Arial" w:eastAsia="Times New Roman" w:hAnsi="Arial" w:cs="Arial"/>
          <w:color w:val="000000"/>
          <w:sz w:val="20"/>
          <w:szCs w:val="20"/>
        </w:rPr>
      </w:pPr>
      <w:r w:rsidRPr="00C363DD">
        <w:rPr>
          <w:rFonts w:ascii="Arial" w:eastAsia="Times New Roman" w:hAnsi="Arial" w:cs="Arial"/>
          <w:color w:val="000000"/>
          <w:sz w:val="20"/>
          <w:szCs w:val="20"/>
        </w:rPr>
        <w:t>Provide</w:t>
      </w:r>
      <w:r w:rsidR="00AA3639" w:rsidRPr="00C363DD">
        <w:rPr>
          <w:rFonts w:ascii="Arial" w:eastAsia="Times New Roman" w:hAnsi="Arial" w:cs="Arial"/>
          <w:color w:val="000000"/>
          <w:sz w:val="20"/>
          <w:szCs w:val="20"/>
        </w:rPr>
        <w:t xml:space="preserve"> service and maintenance of the dryer for a minimum period of </w:t>
      </w:r>
      <w:r w:rsidR="00C91D46" w:rsidRPr="00C363DD">
        <w:rPr>
          <w:rFonts w:ascii="Arial" w:eastAsia="Times New Roman" w:hAnsi="Arial" w:cs="Arial"/>
          <w:color w:val="000000"/>
          <w:sz w:val="20"/>
          <w:szCs w:val="20"/>
        </w:rPr>
        <w:t>three</w:t>
      </w:r>
      <w:r w:rsidR="00AA3639" w:rsidRPr="00C363DD">
        <w:rPr>
          <w:rFonts w:ascii="Arial" w:eastAsia="Times New Roman" w:hAnsi="Arial" w:cs="Arial"/>
          <w:color w:val="000000"/>
          <w:sz w:val="20"/>
          <w:szCs w:val="20"/>
        </w:rPr>
        <w:t xml:space="preserve"> (</w:t>
      </w:r>
      <w:r w:rsidR="00C91D46" w:rsidRPr="00C363DD">
        <w:rPr>
          <w:rFonts w:ascii="Arial" w:eastAsia="Times New Roman" w:hAnsi="Arial" w:cs="Arial"/>
          <w:color w:val="000000"/>
          <w:sz w:val="20"/>
          <w:szCs w:val="20"/>
        </w:rPr>
        <w:t>3</w:t>
      </w:r>
      <w:r w:rsidR="00AA3639" w:rsidRPr="00C363DD">
        <w:rPr>
          <w:rFonts w:ascii="Arial" w:eastAsia="Times New Roman" w:hAnsi="Arial" w:cs="Arial"/>
          <w:color w:val="000000"/>
          <w:sz w:val="20"/>
          <w:szCs w:val="20"/>
        </w:rPr>
        <w:t>) years post-installation, including:</w:t>
      </w:r>
    </w:p>
    <w:p w14:paraId="17EF5666" w14:textId="3B538B99" w:rsidR="00712666" w:rsidRPr="00C363DD" w:rsidRDefault="00AA3639" w:rsidP="00B34459">
      <w:pPr>
        <w:pStyle w:val="ListParagraph"/>
        <w:numPr>
          <w:ilvl w:val="0"/>
          <w:numId w:val="32"/>
        </w:numPr>
        <w:spacing w:before="100" w:beforeAutospacing="1" w:after="100" w:afterAutospacing="1"/>
        <w:jc w:val="both"/>
        <w:rPr>
          <w:rFonts w:ascii="Arial" w:eastAsia="Times New Roman" w:hAnsi="Arial" w:cs="Arial"/>
          <w:color w:val="000000"/>
          <w:sz w:val="20"/>
          <w:szCs w:val="20"/>
        </w:rPr>
      </w:pPr>
      <w:r w:rsidRPr="00C363DD">
        <w:rPr>
          <w:rFonts w:ascii="Arial" w:eastAsia="Times New Roman" w:hAnsi="Arial" w:cs="Arial"/>
          <w:color w:val="000000"/>
          <w:sz w:val="20"/>
          <w:szCs w:val="20"/>
        </w:rPr>
        <w:t>Scheduled maintenance visits at least </w:t>
      </w:r>
      <w:r w:rsidR="00061046">
        <w:rPr>
          <w:rFonts w:ascii="Arial" w:eastAsia="Times New Roman" w:hAnsi="Arial" w:cs="Arial"/>
          <w:color w:val="000000"/>
          <w:sz w:val="20"/>
          <w:szCs w:val="20"/>
        </w:rPr>
        <w:t>once quarterly.</w:t>
      </w:r>
    </w:p>
    <w:p w14:paraId="7634BC8B" w14:textId="47A82063" w:rsidR="00AA3639" w:rsidRPr="00146D2F" w:rsidRDefault="00AA3639" w:rsidP="00B34459">
      <w:pPr>
        <w:pStyle w:val="ListParagraph"/>
        <w:numPr>
          <w:ilvl w:val="0"/>
          <w:numId w:val="32"/>
        </w:numPr>
        <w:spacing w:before="100" w:beforeAutospacing="1" w:after="100" w:afterAutospacing="1"/>
        <w:jc w:val="both"/>
        <w:rPr>
          <w:rFonts w:ascii="Arial" w:eastAsia="Times New Roman" w:hAnsi="Arial" w:cs="Arial"/>
          <w:color w:val="000000"/>
          <w:sz w:val="20"/>
          <w:szCs w:val="20"/>
        </w:rPr>
      </w:pPr>
      <w:r w:rsidRPr="00146D2F">
        <w:rPr>
          <w:rFonts w:ascii="Arial" w:eastAsia="Times New Roman" w:hAnsi="Arial" w:cs="Arial"/>
          <w:color w:val="000000"/>
          <w:sz w:val="20"/>
          <w:szCs w:val="20"/>
        </w:rPr>
        <w:t>Emergency repair support with a maximum response time of 72 hours.</w:t>
      </w:r>
    </w:p>
    <w:p w14:paraId="60321994" w14:textId="4CAEC78F" w:rsidR="00AA3639" w:rsidRPr="00146D2F" w:rsidRDefault="00AA3639" w:rsidP="003107CB">
      <w:pPr>
        <w:numPr>
          <w:ilvl w:val="0"/>
          <w:numId w:val="21"/>
        </w:numPr>
        <w:spacing w:before="100" w:beforeAutospacing="1" w:after="100" w:afterAutospacing="1"/>
        <w:jc w:val="both"/>
        <w:rPr>
          <w:rFonts w:ascii="Arial" w:eastAsia="Times New Roman" w:hAnsi="Arial" w:cs="Arial"/>
          <w:color w:val="000000"/>
          <w:sz w:val="20"/>
          <w:szCs w:val="20"/>
        </w:rPr>
      </w:pPr>
      <w:r w:rsidRPr="00146D2F">
        <w:rPr>
          <w:rFonts w:ascii="Arial" w:eastAsia="Times New Roman" w:hAnsi="Arial" w:cs="Arial"/>
          <w:color w:val="000000"/>
          <w:sz w:val="20"/>
          <w:szCs w:val="20"/>
        </w:rPr>
        <w:t>Ensure spare parts availability for at least </w:t>
      </w:r>
      <w:r w:rsidR="00061046">
        <w:rPr>
          <w:rFonts w:ascii="Arial" w:eastAsia="Times New Roman" w:hAnsi="Arial" w:cs="Arial"/>
          <w:color w:val="000000"/>
          <w:sz w:val="20"/>
          <w:szCs w:val="20"/>
        </w:rPr>
        <w:t xml:space="preserve">five </w:t>
      </w:r>
      <w:r w:rsidR="00061046" w:rsidRPr="00061046">
        <w:rPr>
          <w:rFonts w:ascii="Arial" w:eastAsia="Times New Roman" w:hAnsi="Arial" w:cs="Arial"/>
          <w:color w:val="000000"/>
          <w:sz w:val="20"/>
          <w:szCs w:val="20"/>
        </w:rPr>
        <w:t>(5) ye</w:t>
      </w:r>
      <w:r w:rsidRPr="00146D2F">
        <w:rPr>
          <w:rFonts w:ascii="Arial" w:eastAsia="Times New Roman" w:hAnsi="Arial" w:cs="Arial"/>
          <w:color w:val="000000"/>
          <w:sz w:val="20"/>
          <w:szCs w:val="20"/>
        </w:rPr>
        <w:t>ars post-installation.</w:t>
      </w:r>
    </w:p>
    <w:p w14:paraId="7D0C30FB" w14:textId="77777777" w:rsidR="00AA3639" w:rsidRPr="00146D2F" w:rsidRDefault="00AA3639" w:rsidP="003107CB">
      <w:pPr>
        <w:numPr>
          <w:ilvl w:val="0"/>
          <w:numId w:val="21"/>
        </w:numPr>
        <w:spacing w:before="100" w:beforeAutospacing="1" w:after="100" w:afterAutospacing="1"/>
        <w:jc w:val="both"/>
        <w:rPr>
          <w:rFonts w:ascii="Arial" w:eastAsia="Times New Roman" w:hAnsi="Arial" w:cs="Arial"/>
          <w:color w:val="000000"/>
          <w:sz w:val="20"/>
          <w:szCs w:val="20"/>
        </w:rPr>
      </w:pPr>
      <w:r w:rsidRPr="00146D2F">
        <w:rPr>
          <w:rFonts w:ascii="Arial" w:eastAsia="Times New Roman" w:hAnsi="Arial" w:cs="Arial"/>
          <w:color w:val="000000"/>
          <w:sz w:val="20"/>
          <w:szCs w:val="20"/>
        </w:rPr>
        <w:t>Offer remote technical support and an escalation process for urgent maintenance requirements.</w:t>
      </w:r>
    </w:p>
    <w:p w14:paraId="3AF34142" w14:textId="77777777" w:rsidR="00146D2F" w:rsidRPr="00146D2F" w:rsidRDefault="00AA3639" w:rsidP="00282AB5">
      <w:pPr>
        <w:numPr>
          <w:ilvl w:val="0"/>
          <w:numId w:val="21"/>
        </w:numPr>
        <w:spacing w:before="100" w:beforeAutospacing="1" w:after="100" w:afterAutospacing="1"/>
        <w:jc w:val="both"/>
        <w:outlineLvl w:val="1"/>
        <w:rPr>
          <w:rFonts w:ascii="Arial" w:eastAsia="Times New Roman" w:hAnsi="Arial" w:cs="Arial"/>
          <w:b/>
          <w:bCs/>
          <w:color w:val="000000"/>
          <w:sz w:val="20"/>
          <w:szCs w:val="20"/>
        </w:rPr>
      </w:pPr>
      <w:r w:rsidRPr="00146D2F">
        <w:rPr>
          <w:rFonts w:ascii="Arial" w:eastAsia="Times New Roman" w:hAnsi="Arial" w:cs="Arial"/>
          <w:color w:val="000000"/>
          <w:sz w:val="20"/>
          <w:szCs w:val="20"/>
        </w:rPr>
        <w:t>Provide a detailed warranty agreement </w:t>
      </w:r>
    </w:p>
    <w:p w14:paraId="7EEAF3FB" w14:textId="021D5930" w:rsidR="00AA3639" w:rsidRPr="00146D2F" w:rsidRDefault="00AA3639" w:rsidP="00146D2F">
      <w:pPr>
        <w:spacing w:before="100" w:beforeAutospacing="1" w:after="100" w:afterAutospacing="1"/>
        <w:jc w:val="both"/>
        <w:outlineLvl w:val="1"/>
        <w:rPr>
          <w:rFonts w:ascii="Arial" w:eastAsia="Times New Roman" w:hAnsi="Arial" w:cs="Arial"/>
          <w:b/>
          <w:bCs/>
          <w:color w:val="000000"/>
          <w:sz w:val="20"/>
          <w:szCs w:val="20"/>
        </w:rPr>
      </w:pPr>
      <w:r w:rsidRPr="00146D2F">
        <w:rPr>
          <w:rFonts w:ascii="Arial" w:eastAsia="Times New Roman" w:hAnsi="Arial" w:cs="Arial"/>
          <w:b/>
          <w:bCs/>
          <w:color w:val="000000"/>
          <w:sz w:val="20"/>
          <w:szCs w:val="20"/>
        </w:rPr>
        <w:t>4. Supplier Eligibility Criteria</w:t>
      </w:r>
    </w:p>
    <w:p w14:paraId="169ED986" w14:textId="2F1967E4" w:rsidR="00AA3639" w:rsidRPr="006E6488" w:rsidRDefault="00AA3639" w:rsidP="003107CB">
      <w:pPr>
        <w:spacing w:before="100" w:beforeAutospacing="1" w:after="100" w:afterAutospacing="1"/>
        <w:jc w:val="both"/>
        <w:rPr>
          <w:rFonts w:ascii="Arial" w:eastAsia="Times New Roman" w:hAnsi="Arial" w:cs="Arial"/>
          <w:color w:val="000000"/>
          <w:sz w:val="20"/>
          <w:szCs w:val="20"/>
        </w:rPr>
      </w:pPr>
      <w:r w:rsidRPr="000F0C43">
        <w:rPr>
          <w:rFonts w:ascii="Arial" w:eastAsia="Times New Roman" w:hAnsi="Arial" w:cs="Arial"/>
          <w:color w:val="000000"/>
          <w:sz w:val="20"/>
          <w:szCs w:val="20"/>
        </w:rPr>
        <w:t xml:space="preserve">The </w:t>
      </w:r>
      <w:r w:rsidR="00146D2F">
        <w:rPr>
          <w:rFonts w:ascii="Arial" w:eastAsia="Times New Roman" w:hAnsi="Arial" w:cs="Arial"/>
          <w:color w:val="000000"/>
          <w:sz w:val="20"/>
          <w:szCs w:val="20"/>
        </w:rPr>
        <w:t>B</w:t>
      </w:r>
      <w:r w:rsidRPr="000F0C43">
        <w:rPr>
          <w:rFonts w:ascii="Arial" w:eastAsia="Times New Roman" w:hAnsi="Arial" w:cs="Arial"/>
          <w:color w:val="000000"/>
          <w:sz w:val="20"/>
          <w:szCs w:val="20"/>
        </w:rPr>
        <w:t>id</w:t>
      </w:r>
      <w:r w:rsidRPr="006E6488">
        <w:rPr>
          <w:rFonts w:ascii="Arial" w:eastAsia="Times New Roman" w:hAnsi="Arial" w:cs="Arial"/>
          <w:color w:val="000000"/>
          <w:sz w:val="20"/>
          <w:szCs w:val="20"/>
        </w:rPr>
        <w:t>der must meet the following requirements:</w:t>
      </w:r>
    </w:p>
    <w:p w14:paraId="77140C7E" w14:textId="6CCC5312" w:rsidR="00A5773A" w:rsidRPr="006E6488" w:rsidRDefault="00C91707" w:rsidP="003107CB">
      <w:pPr>
        <w:numPr>
          <w:ilvl w:val="0"/>
          <w:numId w:val="22"/>
        </w:numPr>
        <w:spacing w:before="100" w:beforeAutospacing="1" w:after="100" w:afterAutospacing="1"/>
        <w:jc w:val="both"/>
        <w:rPr>
          <w:rFonts w:ascii="Arial" w:eastAsia="Times New Roman" w:hAnsi="Arial" w:cs="Arial"/>
          <w:color w:val="000000"/>
          <w:sz w:val="20"/>
          <w:szCs w:val="20"/>
        </w:rPr>
      </w:pPr>
      <w:r w:rsidRPr="006E6488">
        <w:rPr>
          <w:rFonts w:ascii="Arial" w:eastAsia="Times New Roman" w:hAnsi="Arial" w:cs="Arial"/>
          <w:color w:val="000000"/>
          <w:sz w:val="20"/>
          <w:szCs w:val="20"/>
        </w:rPr>
        <w:t>Being legally registered to operate in Myanmar</w:t>
      </w:r>
      <w:r w:rsidR="00DB7F95" w:rsidRPr="006E6488">
        <w:rPr>
          <w:rFonts w:ascii="Arial" w:eastAsia="Times New Roman" w:hAnsi="Arial" w:cs="Arial"/>
          <w:color w:val="000000"/>
          <w:sz w:val="20"/>
          <w:szCs w:val="20"/>
        </w:rPr>
        <w:t xml:space="preserve"> as </w:t>
      </w:r>
      <w:r w:rsidR="00AD1C67">
        <w:rPr>
          <w:rFonts w:ascii="Arial" w:eastAsia="Times New Roman" w:hAnsi="Arial" w:cs="Arial"/>
          <w:color w:val="000000"/>
          <w:sz w:val="20"/>
          <w:szCs w:val="20"/>
        </w:rPr>
        <w:t xml:space="preserve">a </w:t>
      </w:r>
      <w:r w:rsidR="00DB7F95" w:rsidRPr="006E6488">
        <w:rPr>
          <w:rFonts w:ascii="Arial" w:eastAsia="Times New Roman" w:hAnsi="Arial" w:cs="Arial"/>
          <w:color w:val="000000"/>
          <w:sz w:val="20"/>
          <w:szCs w:val="20"/>
        </w:rPr>
        <w:t>private company</w:t>
      </w:r>
      <w:r w:rsidR="007C1B5A" w:rsidRPr="006E6488">
        <w:rPr>
          <w:rFonts w:ascii="Arial" w:eastAsia="Times New Roman" w:hAnsi="Arial" w:cs="Arial"/>
          <w:color w:val="000000"/>
          <w:sz w:val="20"/>
          <w:szCs w:val="20"/>
        </w:rPr>
        <w:t xml:space="preserve"> to provide agricultural equipment</w:t>
      </w:r>
    </w:p>
    <w:p w14:paraId="72180710" w14:textId="43D1D049" w:rsidR="009E2C95" w:rsidRPr="006E6488" w:rsidRDefault="009E2C95" w:rsidP="009E2C95">
      <w:pPr>
        <w:numPr>
          <w:ilvl w:val="0"/>
          <w:numId w:val="22"/>
        </w:numPr>
        <w:spacing w:before="100" w:beforeAutospacing="1" w:after="100" w:afterAutospacing="1"/>
        <w:jc w:val="both"/>
        <w:rPr>
          <w:rFonts w:ascii="Arial" w:eastAsia="Times New Roman" w:hAnsi="Arial" w:cs="Arial"/>
          <w:color w:val="000000"/>
          <w:sz w:val="20"/>
          <w:szCs w:val="20"/>
        </w:rPr>
      </w:pPr>
      <w:r w:rsidRPr="006E6488">
        <w:rPr>
          <w:rFonts w:ascii="Arial" w:eastAsia="Times New Roman" w:hAnsi="Arial" w:cs="Arial"/>
          <w:color w:val="000000"/>
          <w:sz w:val="20"/>
          <w:szCs w:val="20"/>
        </w:rPr>
        <w:t>Certification of compliance with environmental and safety regulations in Myanmar</w:t>
      </w:r>
    </w:p>
    <w:p w14:paraId="406290CB" w14:textId="782A0A76" w:rsidR="009E2C95" w:rsidRPr="006E6488" w:rsidRDefault="009E2C95" w:rsidP="003107CB">
      <w:pPr>
        <w:numPr>
          <w:ilvl w:val="0"/>
          <w:numId w:val="22"/>
        </w:numPr>
        <w:spacing w:before="100" w:beforeAutospacing="1" w:after="100" w:afterAutospacing="1"/>
        <w:jc w:val="both"/>
        <w:rPr>
          <w:rFonts w:ascii="Arial" w:eastAsia="Times New Roman" w:hAnsi="Arial" w:cs="Arial"/>
          <w:color w:val="000000"/>
          <w:sz w:val="20"/>
          <w:szCs w:val="20"/>
        </w:rPr>
      </w:pPr>
      <w:r w:rsidRPr="006E6488">
        <w:rPr>
          <w:rFonts w:ascii="Arial" w:eastAsia="Times New Roman" w:hAnsi="Arial" w:cs="Arial"/>
          <w:color w:val="000000"/>
          <w:sz w:val="20"/>
          <w:szCs w:val="20"/>
        </w:rPr>
        <w:t>Certification of Compliance with Myanmar’s agricultural equipment standards and regulations.</w:t>
      </w:r>
    </w:p>
    <w:p w14:paraId="670BAE89" w14:textId="7FE04860" w:rsidR="00AA3639" w:rsidRPr="006E6488" w:rsidRDefault="00AA3639" w:rsidP="003107CB">
      <w:pPr>
        <w:numPr>
          <w:ilvl w:val="0"/>
          <w:numId w:val="22"/>
        </w:numPr>
        <w:spacing w:before="100" w:beforeAutospacing="1" w:after="100" w:afterAutospacing="1"/>
        <w:jc w:val="both"/>
        <w:rPr>
          <w:rFonts w:ascii="Arial" w:eastAsia="Times New Roman" w:hAnsi="Arial" w:cs="Arial"/>
          <w:color w:val="000000"/>
          <w:sz w:val="20"/>
          <w:szCs w:val="20"/>
        </w:rPr>
      </w:pPr>
      <w:r w:rsidRPr="006E6488">
        <w:rPr>
          <w:rFonts w:ascii="Arial" w:eastAsia="Times New Roman" w:hAnsi="Arial" w:cs="Arial"/>
          <w:color w:val="000000"/>
          <w:sz w:val="20"/>
          <w:szCs w:val="20"/>
        </w:rPr>
        <w:t>Minimum three (3) years of experience in installing and maintaining agricultural dryers in Myanmar</w:t>
      </w:r>
    </w:p>
    <w:p w14:paraId="4633BB33" w14:textId="1A72331A" w:rsidR="00AA3639" w:rsidRPr="006E6488" w:rsidRDefault="00AA3639" w:rsidP="003107CB">
      <w:pPr>
        <w:numPr>
          <w:ilvl w:val="0"/>
          <w:numId w:val="22"/>
        </w:numPr>
        <w:spacing w:before="100" w:beforeAutospacing="1" w:after="100" w:afterAutospacing="1"/>
        <w:jc w:val="both"/>
        <w:rPr>
          <w:rFonts w:ascii="Arial" w:eastAsia="Times New Roman" w:hAnsi="Arial" w:cs="Arial"/>
          <w:color w:val="000000"/>
          <w:sz w:val="20"/>
          <w:szCs w:val="20"/>
        </w:rPr>
      </w:pPr>
      <w:r w:rsidRPr="006E6488">
        <w:rPr>
          <w:rFonts w:ascii="Arial" w:eastAsia="Times New Roman" w:hAnsi="Arial" w:cs="Arial"/>
          <w:color w:val="000000"/>
          <w:sz w:val="20"/>
          <w:szCs w:val="20"/>
        </w:rPr>
        <w:t>Proven track record of successful dryer installations in similar agricultural settings</w:t>
      </w:r>
    </w:p>
    <w:p w14:paraId="61DE2426" w14:textId="50FD5144" w:rsidR="009E2C95" w:rsidRPr="006E6488" w:rsidRDefault="009E2C95" w:rsidP="009E2C95">
      <w:pPr>
        <w:numPr>
          <w:ilvl w:val="0"/>
          <w:numId w:val="22"/>
        </w:numPr>
        <w:spacing w:before="100" w:beforeAutospacing="1" w:after="100" w:afterAutospacing="1"/>
        <w:jc w:val="both"/>
        <w:rPr>
          <w:rFonts w:ascii="Arial" w:eastAsia="Times New Roman" w:hAnsi="Arial" w:cs="Arial"/>
          <w:color w:val="000000"/>
          <w:sz w:val="20"/>
          <w:szCs w:val="20"/>
        </w:rPr>
      </w:pPr>
      <w:r w:rsidRPr="006E6488">
        <w:rPr>
          <w:rFonts w:ascii="Arial" w:eastAsia="Times New Roman" w:hAnsi="Arial" w:cs="Arial"/>
          <w:color w:val="000000"/>
          <w:sz w:val="20"/>
          <w:szCs w:val="20"/>
        </w:rPr>
        <w:t xml:space="preserve">On-site capacity to provide after-sales service and maintenance in </w:t>
      </w:r>
      <w:r w:rsidR="00AD1C67">
        <w:rPr>
          <w:rFonts w:ascii="Arial" w:eastAsia="Times New Roman" w:hAnsi="Arial" w:cs="Arial"/>
          <w:color w:val="000000"/>
          <w:sz w:val="20"/>
          <w:szCs w:val="20"/>
        </w:rPr>
        <w:t xml:space="preserve">the </w:t>
      </w:r>
      <w:r w:rsidRPr="006E6488">
        <w:rPr>
          <w:rFonts w:ascii="Arial" w:eastAsia="Times New Roman" w:hAnsi="Arial" w:cs="Arial"/>
          <w:color w:val="000000"/>
          <w:sz w:val="20"/>
          <w:szCs w:val="20"/>
        </w:rPr>
        <w:t>Shan State of Myanmar</w:t>
      </w:r>
    </w:p>
    <w:p w14:paraId="49A16FEA" w14:textId="0BD1BB0B" w:rsidR="00AA3639" w:rsidRPr="006E6488" w:rsidRDefault="00C91707" w:rsidP="00C91707">
      <w:pPr>
        <w:numPr>
          <w:ilvl w:val="0"/>
          <w:numId w:val="22"/>
        </w:numPr>
        <w:spacing w:before="100" w:beforeAutospacing="1" w:after="100" w:afterAutospacing="1"/>
        <w:jc w:val="both"/>
        <w:rPr>
          <w:rFonts w:ascii="Arial" w:eastAsia="Times New Roman" w:hAnsi="Arial" w:cs="Arial"/>
          <w:color w:val="000000"/>
          <w:sz w:val="20"/>
          <w:szCs w:val="20"/>
        </w:rPr>
      </w:pPr>
      <w:r w:rsidRPr="006E6488">
        <w:rPr>
          <w:rFonts w:ascii="Arial" w:eastAsia="Times New Roman" w:hAnsi="Arial" w:cs="Arial"/>
          <w:color w:val="000000"/>
          <w:sz w:val="20"/>
          <w:szCs w:val="20"/>
        </w:rPr>
        <w:t>Previous e</w:t>
      </w:r>
      <w:r w:rsidR="00AA3639" w:rsidRPr="006E6488">
        <w:rPr>
          <w:rFonts w:ascii="Arial" w:eastAsia="Times New Roman" w:hAnsi="Arial" w:cs="Arial"/>
          <w:color w:val="000000"/>
          <w:sz w:val="20"/>
          <w:szCs w:val="20"/>
        </w:rPr>
        <w:t xml:space="preserve">xperience in working with international NGOs, </w:t>
      </w:r>
      <w:r w:rsidR="00C91D46" w:rsidRPr="006E6488">
        <w:rPr>
          <w:rFonts w:ascii="Arial" w:eastAsia="Times New Roman" w:hAnsi="Arial" w:cs="Arial"/>
          <w:color w:val="000000"/>
          <w:sz w:val="20"/>
          <w:szCs w:val="20"/>
        </w:rPr>
        <w:t xml:space="preserve">multilateral institutions, </w:t>
      </w:r>
      <w:r w:rsidR="00AA3639" w:rsidRPr="006E6488">
        <w:rPr>
          <w:rFonts w:ascii="Arial" w:eastAsia="Times New Roman" w:hAnsi="Arial" w:cs="Arial"/>
          <w:color w:val="000000"/>
          <w:sz w:val="20"/>
          <w:szCs w:val="20"/>
        </w:rPr>
        <w:t>government projects, or donor-funded agricultural initiatives</w:t>
      </w:r>
      <w:r w:rsidRPr="006E6488">
        <w:rPr>
          <w:rFonts w:ascii="Arial" w:eastAsia="Times New Roman" w:hAnsi="Arial" w:cs="Arial"/>
          <w:color w:val="000000"/>
          <w:sz w:val="20"/>
          <w:szCs w:val="20"/>
        </w:rPr>
        <w:t xml:space="preserve"> in Myanmar, supplying </w:t>
      </w:r>
      <w:r w:rsidR="00AD1C67">
        <w:rPr>
          <w:rFonts w:ascii="Arial" w:eastAsia="Times New Roman" w:hAnsi="Arial" w:cs="Arial"/>
          <w:color w:val="000000"/>
          <w:sz w:val="20"/>
          <w:szCs w:val="20"/>
        </w:rPr>
        <w:t>dryers</w:t>
      </w:r>
      <w:r w:rsidRPr="006E6488">
        <w:rPr>
          <w:rFonts w:ascii="Arial" w:eastAsia="Times New Roman" w:hAnsi="Arial" w:cs="Arial"/>
          <w:color w:val="000000"/>
          <w:sz w:val="20"/>
          <w:szCs w:val="20"/>
        </w:rPr>
        <w:t xml:space="preserve"> and/or other agricultural equipment for crop production and protection</w:t>
      </w:r>
    </w:p>
    <w:p w14:paraId="65981FD8" w14:textId="77777777" w:rsidR="00AA3639" w:rsidRPr="000F0C43" w:rsidRDefault="00AA3639" w:rsidP="003107CB">
      <w:pPr>
        <w:spacing w:before="100" w:beforeAutospacing="1" w:after="100" w:afterAutospacing="1"/>
        <w:jc w:val="both"/>
        <w:outlineLvl w:val="1"/>
        <w:rPr>
          <w:rFonts w:ascii="Arial" w:eastAsia="Times New Roman" w:hAnsi="Arial" w:cs="Arial"/>
          <w:b/>
          <w:bCs/>
          <w:color w:val="000000"/>
          <w:sz w:val="20"/>
          <w:szCs w:val="20"/>
        </w:rPr>
      </w:pPr>
      <w:r w:rsidRPr="000F0C43">
        <w:rPr>
          <w:rFonts w:ascii="Arial" w:eastAsia="Times New Roman" w:hAnsi="Arial" w:cs="Arial"/>
          <w:b/>
          <w:bCs/>
          <w:color w:val="000000"/>
          <w:sz w:val="20"/>
          <w:szCs w:val="20"/>
        </w:rPr>
        <w:t>5. Technical Specifications</w:t>
      </w:r>
    </w:p>
    <w:p w14:paraId="180A9BAE" w14:textId="77777777" w:rsidR="00AA3639" w:rsidRPr="000F0C43" w:rsidRDefault="00AA3639" w:rsidP="003107CB">
      <w:pPr>
        <w:pStyle w:val="NormalWeb"/>
        <w:jc w:val="both"/>
        <w:rPr>
          <w:rFonts w:ascii="Arial" w:hAnsi="Arial" w:cs="Arial"/>
          <w:color w:val="000000"/>
          <w:sz w:val="20"/>
          <w:szCs w:val="20"/>
        </w:rPr>
      </w:pPr>
      <w:r w:rsidRPr="000F0C43">
        <w:rPr>
          <w:rFonts w:ascii="Arial" w:hAnsi="Arial" w:cs="Arial"/>
          <w:color w:val="000000"/>
          <w:sz w:val="20"/>
          <w:szCs w:val="20"/>
        </w:rPr>
        <w:t>The dryer must meet the following technical criteria:</w:t>
      </w:r>
    </w:p>
    <w:p w14:paraId="6A031F80" w14:textId="77777777" w:rsidR="00F7413C" w:rsidRPr="000F0C43" w:rsidRDefault="00F7413C" w:rsidP="003107CB">
      <w:pPr>
        <w:pStyle w:val="Heading3"/>
        <w:jc w:val="both"/>
        <w:rPr>
          <w:rFonts w:ascii="Arial" w:hAnsi="Arial" w:cs="Arial"/>
          <w:color w:val="000000"/>
          <w:sz w:val="20"/>
          <w:szCs w:val="20"/>
        </w:rPr>
      </w:pPr>
      <w:r w:rsidRPr="000F0C43">
        <w:rPr>
          <w:rStyle w:val="Strong"/>
          <w:rFonts w:ascii="Arial" w:hAnsi="Arial" w:cs="Arial"/>
          <w:color w:val="000000"/>
          <w:sz w:val="20"/>
          <w:szCs w:val="20"/>
        </w:rPr>
        <w:t>A. Minimum Technical Specifications</w:t>
      </w:r>
    </w:p>
    <w:p w14:paraId="14DC61AC" w14:textId="77777777" w:rsidR="00F7413C" w:rsidRPr="006E6488" w:rsidRDefault="00F7413C" w:rsidP="003107CB">
      <w:pPr>
        <w:pStyle w:val="NormalWeb"/>
        <w:numPr>
          <w:ilvl w:val="0"/>
          <w:numId w:val="17"/>
        </w:numPr>
        <w:jc w:val="both"/>
        <w:rPr>
          <w:rFonts w:ascii="Arial" w:hAnsi="Arial" w:cs="Arial"/>
          <w:color w:val="000000"/>
          <w:sz w:val="20"/>
          <w:szCs w:val="20"/>
        </w:rPr>
      </w:pPr>
      <w:r w:rsidRPr="006E6488">
        <w:rPr>
          <w:rStyle w:val="Strong"/>
          <w:rFonts w:ascii="Arial" w:hAnsi="Arial" w:cs="Arial"/>
          <w:b w:val="0"/>
          <w:bCs w:val="0"/>
          <w:color w:val="000000"/>
          <w:sz w:val="20"/>
          <w:szCs w:val="20"/>
        </w:rPr>
        <w:t>Prime Mover</w:t>
      </w:r>
      <w:r w:rsidRPr="006E6488">
        <w:rPr>
          <w:rFonts w:ascii="Arial" w:hAnsi="Arial" w:cs="Arial"/>
          <w:color w:val="000000"/>
          <w:sz w:val="20"/>
          <w:szCs w:val="20"/>
        </w:rPr>
        <w:t xml:space="preserve">: </w:t>
      </w:r>
      <w:r w:rsidR="00C91D46" w:rsidRPr="006E6488">
        <w:rPr>
          <w:rFonts w:ascii="Arial" w:hAnsi="Arial" w:cs="Arial"/>
          <w:color w:val="000000"/>
          <w:sz w:val="20"/>
          <w:szCs w:val="20"/>
        </w:rPr>
        <w:t>9.0-10.0</w:t>
      </w:r>
      <w:r w:rsidRPr="006E6488">
        <w:rPr>
          <w:rFonts w:ascii="Arial" w:hAnsi="Arial" w:cs="Arial"/>
          <w:color w:val="000000"/>
          <w:sz w:val="20"/>
          <w:szCs w:val="20"/>
        </w:rPr>
        <w:t xml:space="preserve"> kW Electric Motor </w:t>
      </w:r>
    </w:p>
    <w:p w14:paraId="659BB3BC" w14:textId="77777777" w:rsidR="00F716E7" w:rsidRPr="006E6488" w:rsidRDefault="00F7413C" w:rsidP="003107CB">
      <w:pPr>
        <w:pStyle w:val="NormalWeb"/>
        <w:numPr>
          <w:ilvl w:val="0"/>
          <w:numId w:val="17"/>
        </w:numPr>
        <w:jc w:val="both"/>
        <w:rPr>
          <w:rFonts w:ascii="Arial" w:hAnsi="Arial" w:cs="Arial"/>
          <w:color w:val="000000"/>
          <w:sz w:val="20"/>
          <w:szCs w:val="20"/>
        </w:rPr>
      </w:pPr>
      <w:r w:rsidRPr="006E6488">
        <w:rPr>
          <w:rStyle w:val="Strong"/>
          <w:rFonts w:ascii="Arial" w:hAnsi="Arial" w:cs="Arial"/>
          <w:b w:val="0"/>
          <w:bCs w:val="0"/>
          <w:color w:val="000000"/>
          <w:sz w:val="20"/>
          <w:szCs w:val="20"/>
        </w:rPr>
        <w:t>Type</w:t>
      </w:r>
      <w:r w:rsidRPr="006E6488">
        <w:rPr>
          <w:rFonts w:ascii="Arial" w:hAnsi="Arial" w:cs="Arial"/>
          <w:color w:val="000000"/>
          <w:sz w:val="20"/>
          <w:szCs w:val="20"/>
        </w:rPr>
        <w:t xml:space="preserve">: Batch, Recirculating, </w:t>
      </w:r>
      <w:r w:rsidR="00C91D46" w:rsidRPr="006E6488">
        <w:rPr>
          <w:rFonts w:ascii="Arial" w:hAnsi="Arial" w:cs="Arial"/>
          <w:color w:val="000000"/>
          <w:sz w:val="20"/>
          <w:szCs w:val="20"/>
        </w:rPr>
        <w:t>Indirect Heating</w:t>
      </w:r>
    </w:p>
    <w:p w14:paraId="214B329A" w14:textId="77777777" w:rsidR="00C91D46" w:rsidRPr="006E6488" w:rsidRDefault="00F7413C" w:rsidP="003107CB">
      <w:pPr>
        <w:pStyle w:val="NormalWeb"/>
        <w:numPr>
          <w:ilvl w:val="0"/>
          <w:numId w:val="17"/>
        </w:numPr>
        <w:jc w:val="both"/>
        <w:rPr>
          <w:rFonts w:ascii="Arial" w:hAnsi="Arial" w:cs="Arial"/>
          <w:color w:val="000000"/>
          <w:sz w:val="20"/>
          <w:szCs w:val="20"/>
        </w:rPr>
      </w:pPr>
      <w:r w:rsidRPr="006E6488">
        <w:rPr>
          <w:rStyle w:val="Strong"/>
          <w:rFonts w:ascii="Arial" w:hAnsi="Arial" w:cs="Arial"/>
          <w:b w:val="0"/>
          <w:bCs w:val="0"/>
          <w:color w:val="000000"/>
          <w:sz w:val="20"/>
          <w:szCs w:val="20"/>
        </w:rPr>
        <w:t>Dryer Capacity (MT)</w:t>
      </w:r>
      <w:r w:rsidRPr="006E6488">
        <w:rPr>
          <w:rFonts w:ascii="Arial" w:hAnsi="Arial" w:cs="Arial"/>
          <w:color w:val="000000"/>
          <w:sz w:val="20"/>
          <w:szCs w:val="20"/>
        </w:rPr>
        <w:t xml:space="preserve">: </w:t>
      </w:r>
      <w:r w:rsidR="00C91D46" w:rsidRPr="006E6488">
        <w:rPr>
          <w:rFonts w:ascii="Arial" w:hAnsi="Arial" w:cs="Arial"/>
          <w:color w:val="000000"/>
          <w:sz w:val="20"/>
          <w:szCs w:val="20"/>
        </w:rPr>
        <w:t>2</w:t>
      </w:r>
      <w:r w:rsidRPr="006E6488">
        <w:rPr>
          <w:rFonts w:ascii="Arial" w:hAnsi="Arial" w:cs="Arial"/>
          <w:color w:val="000000"/>
          <w:sz w:val="20"/>
          <w:szCs w:val="20"/>
        </w:rPr>
        <w:t>2</w:t>
      </w:r>
      <w:r w:rsidR="00C91D46" w:rsidRPr="006E6488">
        <w:rPr>
          <w:rFonts w:ascii="Arial" w:hAnsi="Arial" w:cs="Arial"/>
          <w:color w:val="000000"/>
          <w:sz w:val="20"/>
          <w:szCs w:val="20"/>
        </w:rPr>
        <w:t xml:space="preserve"> T – 25 T</w:t>
      </w:r>
    </w:p>
    <w:p w14:paraId="5CE108B9" w14:textId="77777777" w:rsidR="00F7413C" w:rsidRPr="006E6488" w:rsidRDefault="00F7413C" w:rsidP="003107CB">
      <w:pPr>
        <w:pStyle w:val="NormalWeb"/>
        <w:numPr>
          <w:ilvl w:val="0"/>
          <w:numId w:val="17"/>
        </w:numPr>
        <w:jc w:val="both"/>
        <w:rPr>
          <w:rFonts w:ascii="Arial" w:hAnsi="Arial" w:cs="Arial"/>
          <w:color w:val="000000"/>
          <w:sz w:val="20"/>
          <w:szCs w:val="20"/>
        </w:rPr>
      </w:pPr>
      <w:r w:rsidRPr="006E6488">
        <w:rPr>
          <w:rStyle w:val="Strong"/>
          <w:rFonts w:ascii="Arial" w:hAnsi="Arial" w:cs="Arial"/>
          <w:b w:val="0"/>
          <w:bCs w:val="0"/>
          <w:color w:val="000000"/>
          <w:sz w:val="20"/>
          <w:szCs w:val="20"/>
        </w:rPr>
        <w:t>Moisture Gradient (%)</w:t>
      </w:r>
      <w:r w:rsidRPr="006E6488">
        <w:rPr>
          <w:rFonts w:ascii="Arial" w:hAnsi="Arial" w:cs="Arial"/>
          <w:color w:val="000000"/>
          <w:sz w:val="20"/>
          <w:szCs w:val="20"/>
        </w:rPr>
        <w:t>: 2.0, Maximum</w:t>
      </w:r>
    </w:p>
    <w:p w14:paraId="401885B0" w14:textId="77777777" w:rsidR="00F7413C" w:rsidRPr="006E6488" w:rsidRDefault="00F7413C" w:rsidP="003107CB">
      <w:pPr>
        <w:pStyle w:val="NormalWeb"/>
        <w:numPr>
          <w:ilvl w:val="0"/>
          <w:numId w:val="17"/>
        </w:numPr>
        <w:jc w:val="both"/>
        <w:rPr>
          <w:rFonts w:ascii="Arial" w:hAnsi="Arial" w:cs="Arial"/>
          <w:color w:val="000000"/>
          <w:sz w:val="20"/>
          <w:szCs w:val="20"/>
        </w:rPr>
      </w:pPr>
      <w:r w:rsidRPr="006E6488">
        <w:rPr>
          <w:rStyle w:val="Strong"/>
          <w:rFonts w:ascii="Arial" w:hAnsi="Arial" w:cs="Arial"/>
          <w:b w:val="0"/>
          <w:bCs w:val="0"/>
          <w:color w:val="000000"/>
          <w:sz w:val="20"/>
          <w:szCs w:val="20"/>
        </w:rPr>
        <w:t>Drying Rate (%/h)</w:t>
      </w:r>
      <w:r w:rsidRPr="006E6488">
        <w:rPr>
          <w:rFonts w:ascii="Arial" w:hAnsi="Arial" w:cs="Arial"/>
          <w:color w:val="000000"/>
          <w:sz w:val="20"/>
          <w:szCs w:val="20"/>
        </w:rPr>
        <w:t>: 2.0</w:t>
      </w:r>
    </w:p>
    <w:p w14:paraId="07CD7AAC" w14:textId="77777777" w:rsidR="00F7413C" w:rsidRPr="006E6488" w:rsidRDefault="00F7413C" w:rsidP="003107CB">
      <w:pPr>
        <w:pStyle w:val="NormalWeb"/>
        <w:numPr>
          <w:ilvl w:val="0"/>
          <w:numId w:val="17"/>
        </w:numPr>
        <w:jc w:val="both"/>
        <w:rPr>
          <w:rFonts w:ascii="Arial" w:hAnsi="Arial" w:cs="Arial"/>
          <w:color w:val="000000"/>
          <w:sz w:val="20"/>
          <w:szCs w:val="20"/>
        </w:rPr>
      </w:pPr>
      <w:r w:rsidRPr="006E6488">
        <w:rPr>
          <w:rStyle w:val="Strong"/>
          <w:rFonts w:ascii="Arial" w:hAnsi="Arial" w:cs="Arial"/>
          <w:b w:val="0"/>
          <w:bCs w:val="0"/>
          <w:color w:val="000000"/>
          <w:sz w:val="20"/>
          <w:szCs w:val="20"/>
        </w:rPr>
        <w:t>Product Quality</w:t>
      </w:r>
      <w:r w:rsidRPr="006E6488">
        <w:rPr>
          <w:rFonts w:ascii="Arial" w:hAnsi="Arial" w:cs="Arial"/>
          <w:color w:val="000000"/>
          <w:sz w:val="20"/>
          <w:szCs w:val="20"/>
        </w:rPr>
        <w:t>:</w:t>
      </w:r>
    </w:p>
    <w:p w14:paraId="70E7C1C4" w14:textId="77777777" w:rsidR="00F7413C" w:rsidRPr="006E6488" w:rsidRDefault="00F7413C" w:rsidP="003107CB">
      <w:pPr>
        <w:pStyle w:val="NormalWeb"/>
        <w:numPr>
          <w:ilvl w:val="1"/>
          <w:numId w:val="17"/>
        </w:numPr>
        <w:jc w:val="both"/>
        <w:rPr>
          <w:rFonts w:ascii="Arial" w:hAnsi="Arial" w:cs="Arial"/>
          <w:color w:val="000000"/>
          <w:sz w:val="20"/>
          <w:szCs w:val="20"/>
        </w:rPr>
      </w:pPr>
      <w:r w:rsidRPr="006E6488">
        <w:rPr>
          <w:rStyle w:val="Strong"/>
          <w:rFonts w:ascii="Arial" w:hAnsi="Arial" w:cs="Arial"/>
          <w:b w:val="0"/>
          <w:bCs w:val="0"/>
          <w:color w:val="000000"/>
          <w:sz w:val="20"/>
          <w:szCs w:val="20"/>
        </w:rPr>
        <w:t>Cracked Grain, % Increase</w:t>
      </w:r>
      <w:r w:rsidRPr="006E6488">
        <w:rPr>
          <w:rFonts w:ascii="Arial" w:hAnsi="Arial" w:cs="Arial"/>
          <w:color w:val="000000"/>
          <w:sz w:val="20"/>
          <w:szCs w:val="20"/>
        </w:rPr>
        <w:t>: 10, Maximum</w:t>
      </w:r>
    </w:p>
    <w:p w14:paraId="06017FA2" w14:textId="77777777" w:rsidR="00F7413C" w:rsidRPr="006E6488" w:rsidRDefault="00F7413C" w:rsidP="003107CB">
      <w:pPr>
        <w:pStyle w:val="NormalWeb"/>
        <w:numPr>
          <w:ilvl w:val="1"/>
          <w:numId w:val="17"/>
        </w:numPr>
        <w:jc w:val="both"/>
        <w:rPr>
          <w:rFonts w:ascii="Arial" w:hAnsi="Arial" w:cs="Arial"/>
          <w:color w:val="000000"/>
          <w:sz w:val="20"/>
          <w:szCs w:val="20"/>
        </w:rPr>
      </w:pPr>
      <w:r w:rsidRPr="006E6488">
        <w:rPr>
          <w:rStyle w:val="Strong"/>
          <w:rFonts w:ascii="Arial" w:hAnsi="Arial" w:cs="Arial"/>
          <w:b w:val="0"/>
          <w:bCs w:val="0"/>
          <w:color w:val="000000"/>
          <w:sz w:val="20"/>
          <w:szCs w:val="20"/>
        </w:rPr>
        <w:t>Broken/Split Kernels, % Increase</w:t>
      </w:r>
      <w:r w:rsidRPr="006E6488">
        <w:rPr>
          <w:rFonts w:ascii="Arial" w:hAnsi="Arial" w:cs="Arial"/>
          <w:color w:val="000000"/>
          <w:sz w:val="20"/>
          <w:szCs w:val="20"/>
        </w:rPr>
        <w:t>: 7, Maximum</w:t>
      </w:r>
    </w:p>
    <w:p w14:paraId="028A0E0C" w14:textId="77777777" w:rsidR="00F7413C" w:rsidRPr="006E6488" w:rsidRDefault="00F7413C" w:rsidP="003107CB">
      <w:pPr>
        <w:pStyle w:val="NormalWeb"/>
        <w:numPr>
          <w:ilvl w:val="0"/>
          <w:numId w:val="17"/>
        </w:numPr>
        <w:jc w:val="both"/>
        <w:rPr>
          <w:rFonts w:ascii="Arial" w:hAnsi="Arial" w:cs="Arial"/>
          <w:color w:val="000000"/>
          <w:sz w:val="20"/>
          <w:szCs w:val="20"/>
        </w:rPr>
      </w:pPr>
      <w:r w:rsidRPr="006E6488">
        <w:rPr>
          <w:rStyle w:val="Strong"/>
          <w:rFonts w:ascii="Arial" w:hAnsi="Arial" w:cs="Arial"/>
          <w:b w:val="0"/>
          <w:bCs w:val="0"/>
          <w:color w:val="000000"/>
          <w:sz w:val="20"/>
          <w:szCs w:val="20"/>
        </w:rPr>
        <w:t>Drying Loss/Spillage</w:t>
      </w:r>
      <w:r w:rsidRPr="006E6488">
        <w:rPr>
          <w:rFonts w:ascii="Arial" w:hAnsi="Arial" w:cs="Arial"/>
          <w:color w:val="000000"/>
          <w:sz w:val="20"/>
          <w:szCs w:val="20"/>
        </w:rPr>
        <w:t>: 1%, Maximum</w:t>
      </w:r>
    </w:p>
    <w:p w14:paraId="05498B93" w14:textId="77777777" w:rsidR="00F7413C" w:rsidRPr="006E6488" w:rsidRDefault="00F7413C" w:rsidP="003107CB">
      <w:pPr>
        <w:pStyle w:val="NormalWeb"/>
        <w:numPr>
          <w:ilvl w:val="0"/>
          <w:numId w:val="17"/>
        </w:numPr>
        <w:jc w:val="both"/>
        <w:rPr>
          <w:rFonts w:ascii="Arial" w:hAnsi="Arial" w:cs="Arial"/>
          <w:color w:val="000000"/>
          <w:sz w:val="20"/>
          <w:szCs w:val="20"/>
        </w:rPr>
      </w:pPr>
      <w:r w:rsidRPr="006E6488">
        <w:rPr>
          <w:rStyle w:val="Strong"/>
          <w:rFonts w:ascii="Arial" w:hAnsi="Arial" w:cs="Arial"/>
          <w:b w:val="0"/>
          <w:bCs w:val="0"/>
          <w:color w:val="000000"/>
          <w:sz w:val="20"/>
          <w:szCs w:val="20"/>
        </w:rPr>
        <w:t>Drying Efficiency</w:t>
      </w:r>
      <w:r w:rsidRPr="006E6488">
        <w:rPr>
          <w:rFonts w:ascii="Arial" w:hAnsi="Arial" w:cs="Arial"/>
          <w:color w:val="000000"/>
          <w:sz w:val="20"/>
          <w:szCs w:val="20"/>
        </w:rPr>
        <w:t>: 75%</w:t>
      </w:r>
    </w:p>
    <w:p w14:paraId="717C3622" w14:textId="77777777" w:rsidR="00F7413C" w:rsidRPr="006E6488" w:rsidRDefault="00F7413C" w:rsidP="003107CB">
      <w:pPr>
        <w:pStyle w:val="NormalWeb"/>
        <w:numPr>
          <w:ilvl w:val="0"/>
          <w:numId w:val="17"/>
        </w:numPr>
        <w:jc w:val="both"/>
        <w:rPr>
          <w:rFonts w:ascii="Arial" w:hAnsi="Arial" w:cs="Arial"/>
          <w:color w:val="000000"/>
          <w:sz w:val="20"/>
          <w:szCs w:val="20"/>
        </w:rPr>
      </w:pPr>
      <w:r w:rsidRPr="006E6488">
        <w:rPr>
          <w:rStyle w:val="Strong"/>
          <w:rFonts w:ascii="Arial" w:hAnsi="Arial" w:cs="Arial"/>
          <w:b w:val="0"/>
          <w:bCs w:val="0"/>
          <w:color w:val="000000"/>
          <w:sz w:val="20"/>
          <w:szCs w:val="20"/>
        </w:rPr>
        <w:t>Heating System Efficiency</w:t>
      </w:r>
      <w:r w:rsidRPr="006E6488">
        <w:rPr>
          <w:rFonts w:ascii="Arial" w:hAnsi="Arial" w:cs="Arial"/>
          <w:color w:val="000000"/>
          <w:sz w:val="20"/>
          <w:szCs w:val="20"/>
        </w:rPr>
        <w:t>: 90%</w:t>
      </w:r>
    </w:p>
    <w:p w14:paraId="45359BDF" w14:textId="77777777" w:rsidR="00F7413C" w:rsidRPr="006E6488" w:rsidRDefault="00F7413C" w:rsidP="003107CB">
      <w:pPr>
        <w:pStyle w:val="NormalWeb"/>
        <w:numPr>
          <w:ilvl w:val="0"/>
          <w:numId w:val="17"/>
        </w:numPr>
        <w:jc w:val="both"/>
        <w:rPr>
          <w:rFonts w:ascii="Arial" w:hAnsi="Arial" w:cs="Arial"/>
          <w:color w:val="000000"/>
          <w:sz w:val="20"/>
          <w:szCs w:val="20"/>
        </w:rPr>
      </w:pPr>
      <w:r w:rsidRPr="006E6488">
        <w:rPr>
          <w:rStyle w:val="Strong"/>
          <w:rFonts w:ascii="Arial" w:hAnsi="Arial" w:cs="Arial"/>
          <w:b w:val="0"/>
          <w:bCs w:val="0"/>
          <w:color w:val="000000"/>
          <w:sz w:val="20"/>
          <w:szCs w:val="20"/>
        </w:rPr>
        <w:t>Classification</w:t>
      </w:r>
      <w:r w:rsidRPr="006E6488">
        <w:rPr>
          <w:rFonts w:ascii="Arial" w:hAnsi="Arial" w:cs="Arial"/>
          <w:color w:val="000000"/>
          <w:sz w:val="20"/>
          <w:szCs w:val="20"/>
        </w:rPr>
        <w:t>: Vertical Bin</w:t>
      </w:r>
    </w:p>
    <w:p w14:paraId="34A9895D" w14:textId="77777777" w:rsidR="00F7413C" w:rsidRPr="006E6488" w:rsidRDefault="00F7413C" w:rsidP="003107CB">
      <w:pPr>
        <w:pStyle w:val="NormalWeb"/>
        <w:numPr>
          <w:ilvl w:val="0"/>
          <w:numId w:val="17"/>
        </w:numPr>
        <w:jc w:val="both"/>
        <w:rPr>
          <w:rFonts w:ascii="Arial" w:hAnsi="Arial" w:cs="Arial"/>
          <w:color w:val="000000"/>
          <w:sz w:val="20"/>
          <w:szCs w:val="20"/>
        </w:rPr>
      </w:pPr>
      <w:r w:rsidRPr="006E6488">
        <w:rPr>
          <w:rStyle w:val="Strong"/>
          <w:rFonts w:ascii="Arial" w:hAnsi="Arial" w:cs="Arial"/>
          <w:b w:val="0"/>
          <w:bCs w:val="0"/>
          <w:color w:val="000000"/>
          <w:sz w:val="20"/>
          <w:szCs w:val="20"/>
        </w:rPr>
        <w:t>Loading/Unloading Conveyor with Hopper</w:t>
      </w:r>
    </w:p>
    <w:p w14:paraId="670775F9" w14:textId="77777777" w:rsidR="00C91D46" w:rsidRPr="006E6488" w:rsidRDefault="00F7413C" w:rsidP="003107CB">
      <w:pPr>
        <w:pStyle w:val="NormalWeb"/>
        <w:numPr>
          <w:ilvl w:val="0"/>
          <w:numId w:val="17"/>
        </w:numPr>
        <w:jc w:val="both"/>
        <w:rPr>
          <w:rFonts w:ascii="Arial" w:hAnsi="Arial" w:cs="Arial"/>
          <w:color w:val="000000"/>
          <w:sz w:val="20"/>
          <w:szCs w:val="20"/>
        </w:rPr>
      </w:pPr>
      <w:r w:rsidRPr="006E6488">
        <w:rPr>
          <w:rStyle w:val="Strong"/>
          <w:rFonts w:ascii="Arial" w:hAnsi="Arial" w:cs="Arial"/>
          <w:b w:val="0"/>
          <w:bCs w:val="0"/>
          <w:color w:val="000000"/>
          <w:sz w:val="20"/>
          <w:szCs w:val="20"/>
        </w:rPr>
        <w:lastRenderedPageBreak/>
        <w:t>Fuel Consumption</w:t>
      </w:r>
      <w:r w:rsidRPr="006E6488">
        <w:rPr>
          <w:rFonts w:ascii="Arial" w:hAnsi="Arial" w:cs="Arial"/>
          <w:color w:val="000000"/>
          <w:sz w:val="20"/>
          <w:szCs w:val="20"/>
        </w:rPr>
        <w:t xml:space="preserve">: </w:t>
      </w:r>
      <w:r w:rsidR="00C91D46" w:rsidRPr="006E6488">
        <w:rPr>
          <w:rFonts w:ascii="Arial" w:hAnsi="Arial" w:cs="Arial"/>
          <w:color w:val="000000"/>
          <w:sz w:val="20"/>
          <w:szCs w:val="20"/>
        </w:rPr>
        <w:t>1</w:t>
      </w:r>
      <w:r w:rsidRPr="006E6488">
        <w:rPr>
          <w:rFonts w:ascii="Arial" w:hAnsi="Arial" w:cs="Arial"/>
          <w:color w:val="000000"/>
          <w:sz w:val="20"/>
          <w:szCs w:val="20"/>
        </w:rPr>
        <w:t>5</w:t>
      </w:r>
      <w:r w:rsidR="00C91D46" w:rsidRPr="006E6488">
        <w:rPr>
          <w:rFonts w:ascii="Arial" w:hAnsi="Arial" w:cs="Arial"/>
          <w:color w:val="000000"/>
          <w:sz w:val="20"/>
          <w:szCs w:val="20"/>
        </w:rPr>
        <w:t>0Kg</w:t>
      </w:r>
      <w:r w:rsidRPr="006E6488">
        <w:rPr>
          <w:rFonts w:ascii="Arial" w:hAnsi="Arial" w:cs="Arial"/>
          <w:color w:val="000000"/>
          <w:sz w:val="20"/>
          <w:szCs w:val="20"/>
        </w:rPr>
        <w:t>/h</w:t>
      </w:r>
      <w:r w:rsidR="00C91D46" w:rsidRPr="006E6488">
        <w:rPr>
          <w:rFonts w:ascii="Arial" w:hAnsi="Arial" w:cs="Arial"/>
          <w:color w:val="000000"/>
          <w:sz w:val="20"/>
          <w:szCs w:val="20"/>
        </w:rPr>
        <w:t xml:space="preserve"> (Maximum) </w:t>
      </w:r>
    </w:p>
    <w:p w14:paraId="2445AC59" w14:textId="77777777" w:rsidR="00F7413C" w:rsidRPr="006E6488" w:rsidRDefault="00F7413C" w:rsidP="003107CB">
      <w:pPr>
        <w:pStyle w:val="NormalWeb"/>
        <w:numPr>
          <w:ilvl w:val="0"/>
          <w:numId w:val="17"/>
        </w:numPr>
        <w:jc w:val="both"/>
        <w:rPr>
          <w:rFonts w:ascii="Arial" w:hAnsi="Arial" w:cs="Arial"/>
          <w:color w:val="000000"/>
          <w:sz w:val="20"/>
          <w:szCs w:val="20"/>
        </w:rPr>
      </w:pPr>
      <w:r w:rsidRPr="006E6488">
        <w:rPr>
          <w:rStyle w:val="Strong"/>
          <w:rFonts w:ascii="Arial" w:hAnsi="Arial" w:cs="Arial"/>
          <w:b w:val="0"/>
          <w:bCs w:val="0"/>
          <w:color w:val="000000"/>
          <w:sz w:val="20"/>
          <w:szCs w:val="20"/>
        </w:rPr>
        <w:t>Dust Emission Control</w:t>
      </w:r>
      <w:r w:rsidRPr="006E6488">
        <w:rPr>
          <w:rFonts w:ascii="Arial" w:hAnsi="Arial" w:cs="Arial"/>
          <w:color w:val="000000"/>
          <w:sz w:val="20"/>
          <w:szCs w:val="20"/>
        </w:rPr>
        <w:t>: Aspirator Fan</w:t>
      </w:r>
    </w:p>
    <w:p w14:paraId="1FF19279" w14:textId="77777777" w:rsidR="00F7413C" w:rsidRPr="006E6488" w:rsidRDefault="00F7413C" w:rsidP="003107CB">
      <w:pPr>
        <w:pStyle w:val="NormalWeb"/>
        <w:numPr>
          <w:ilvl w:val="0"/>
          <w:numId w:val="17"/>
        </w:numPr>
        <w:jc w:val="both"/>
        <w:rPr>
          <w:rFonts w:ascii="Arial" w:hAnsi="Arial" w:cs="Arial"/>
          <w:color w:val="000000"/>
          <w:sz w:val="20"/>
          <w:szCs w:val="20"/>
        </w:rPr>
      </w:pPr>
      <w:r w:rsidRPr="006E6488">
        <w:rPr>
          <w:rStyle w:val="Strong"/>
          <w:rFonts w:ascii="Arial" w:hAnsi="Arial" w:cs="Arial"/>
          <w:b w:val="0"/>
          <w:bCs w:val="0"/>
          <w:color w:val="000000"/>
          <w:sz w:val="20"/>
          <w:szCs w:val="20"/>
        </w:rPr>
        <w:t>Fan Type</w:t>
      </w:r>
      <w:r w:rsidRPr="006E6488">
        <w:rPr>
          <w:rFonts w:ascii="Arial" w:hAnsi="Arial" w:cs="Arial"/>
          <w:color w:val="000000"/>
          <w:sz w:val="20"/>
          <w:szCs w:val="20"/>
        </w:rPr>
        <w:t>: Axial Flow</w:t>
      </w:r>
    </w:p>
    <w:p w14:paraId="118CF205" w14:textId="77777777" w:rsidR="00F7413C" w:rsidRPr="006E6488" w:rsidRDefault="00F7413C" w:rsidP="003107CB">
      <w:pPr>
        <w:pStyle w:val="NormalWeb"/>
        <w:numPr>
          <w:ilvl w:val="0"/>
          <w:numId w:val="17"/>
        </w:numPr>
        <w:jc w:val="both"/>
        <w:rPr>
          <w:rFonts w:ascii="Arial" w:hAnsi="Arial" w:cs="Arial"/>
          <w:color w:val="000000"/>
          <w:sz w:val="20"/>
          <w:szCs w:val="20"/>
        </w:rPr>
      </w:pPr>
      <w:r w:rsidRPr="006E6488">
        <w:rPr>
          <w:rStyle w:val="Strong"/>
          <w:rFonts w:ascii="Arial" w:hAnsi="Arial" w:cs="Arial"/>
          <w:b w:val="0"/>
          <w:bCs w:val="0"/>
          <w:color w:val="000000"/>
          <w:sz w:val="20"/>
          <w:szCs w:val="20"/>
        </w:rPr>
        <w:t>Control Panel with Housing</w:t>
      </w:r>
    </w:p>
    <w:p w14:paraId="672D56EC" w14:textId="77777777" w:rsidR="00F7413C" w:rsidRPr="006E6488" w:rsidRDefault="00F7413C" w:rsidP="003107CB">
      <w:pPr>
        <w:pStyle w:val="NormalWeb"/>
        <w:numPr>
          <w:ilvl w:val="0"/>
          <w:numId w:val="17"/>
        </w:numPr>
        <w:jc w:val="both"/>
        <w:rPr>
          <w:rFonts w:ascii="Arial" w:hAnsi="Arial" w:cs="Arial"/>
          <w:color w:val="000000"/>
          <w:sz w:val="20"/>
          <w:szCs w:val="20"/>
        </w:rPr>
      </w:pPr>
      <w:r w:rsidRPr="006E6488">
        <w:rPr>
          <w:rStyle w:val="Strong"/>
          <w:rFonts w:ascii="Arial" w:hAnsi="Arial" w:cs="Arial"/>
          <w:b w:val="0"/>
          <w:bCs w:val="0"/>
          <w:color w:val="000000"/>
          <w:sz w:val="20"/>
          <w:szCs w:val="20"/>
        </w:rPr>
        <w:t>With Drying Bin Stirrer</w:t>
      </w:r>
    </w:p>
    <w:p w14:paraId="516C82E9" w14:textId="77777777" w:rsidR="00F7413C" w:rsidRPr="006E6488" w:rsidRDefault="00F7413C" w:rsidP="003107CB">
      <w:pPr>
        <w:pStyle w:val="NormalWeb"/>
        <w:numPr>
          <w:ilvl w:val="0"/>
          <w:numId w:val="17"/>
        </w:numPr>
        <w:jc w:val="both"/>
        <w:rPr>
          <w:rFonts w:ascii="Arial" w:hAnsi="Arial" w:cs="Arial"/>
          <w:color w:val="000000"/>
          <w:sz w:val="20"/>
          <w:szCs w:val="20"/>
        </w:rPr>
      </w:pPr>
      <w:r w:rsidRPr="006E6488">
        <w:rPr>
          <w:rStyle w:val="Strong"/>
          <w:rFonts w:ascii="Arial" w:hAnsi="Arial" w:cs="Arial"/>
          <w:b w:val="0"/>
          <w:bCs w:val="0"/>
          <w:color w:val="000000"/>
          <w:sz w:val="20"/>
          <w:szCs w:val="20"/>
        </w:rPr>
        <w:t>With Ladder</w:t>
      </w:r>
    </w:p>
    <w:p w14:paraId="4AE7030E" w14:textId="77777777" w:rsidR="00F7413C" w:rsidRPr="006E6488" w:rsidRDefault="00F7413C" w:rsidP="003107CB">
      <w:pPr>
        <w:pStyle w:val="NormalWeb"/>
        <w:numPr>
          <w:ilvl w:val="0"/>
          <w:numId w:val="17"/>
        </w:numPr>
        <w:jc w:val="both"/>
        <w:rPr>
          <w:rFonts w:ascii="Arial" w:hAnsi="Arial" w:cs="Arial"/>
          <w:color w:val="000000"/>
          <w:sz w:val="20"/>
          <w:szCs w:val="20"/>
        </w:rPr>
      </w:pPr>
      <w:r w:rsidRPr="006E6488">
        <w:rPr>
          <w:rFonts w:ascii="Arial" w:hAnsi="Arial" w:cs="Arial"/>
          <w:color w:val="000000"/>
          <w:sz w:val="20"/>
          <w:szCs w:val="20"/>
        </w:rPr>
        <w:t>The dried grain shall have no additional discoloration, no traces of unburned fuel or ashes on grain surface, and no fermented or musty smell.</w:t>
      </w:r>
    </w:p>
    <w:p w14:paraId="1B6D04D5" w14:textId="77777777" w:rsidR="00F7413C" w:rsidRPr="000F0C43" w:rsidRDefault="00F7413C" w:rsidP="003107CB">
      <w:pPr>
        <w:pStyle w:val="Heading3"/>
        <w:jc w:val="both"/>
        <w:rPr>
          <w:rFonts w:ascii="Arial" w:hAnsi="Arial" w:cs="Arial"/>
          <w:color w:val="000000"/>
          <w:sz w:val="20"/>
          <w:szCs w:val="20"/>
        </w:rPr>
      </w:pPr>
      <w:r w:rsidRPr="000F0C43">
        <w:rPr>
          <w:rStyle w:val="Strong"/>
          <w:rFonts w:ascii="Arial" w:hAnsi="Arial" w:cs="Arial"/>
          <w:color w:val="000000"/>
          <w:sz w:val="20"/>
          <w:szCs w:val="20"/>
        </w:rPr>
        <w:t>B. Features &amp; Accessories</w:t>
      </w:r>
    </w:p>
    <w:p w14:paraId="405F2390" w14:textId="77777777" w:rsidR="00F7413C" w:rsidRPr="006E6488" w:rsidRDefault="00F7413C" w:rsidP="003107CB">
      <w:pPr>
        <w:pStyle w:val="NormalWeb"/>
        <w:numPr>
          <w:ilvl w:val="0"/>
          <w:numId w:val="18"/>
        </w:numPr>
        <w:jc w:val="both"/>
        <w:rPr>
          <w:rFonts w:ascii="Arial" w:hAnsi="Arial" w:cs="Arial"/>
          <w:color w:val="000000"/>
          <w:sz w:val="20"/>
          <w:szCs w:val="20"/>
        </w:rPr>
      </w:pPr>
      <w:r w:rsidRPr="006E6488">
        <w:rPr>
          <w:rStyle w:val="Strong"/>
          <w:rFonts w:ascii="Arial" w:hAnsi="Arial" w:cs="Arial"/>
          <w:b w:val="0"/>
          <w:bCs w:val="0"/>
          <w:color w:val="000000"/>
          <w:sz w:val="20"/>
          <w:szCs w:val="20"/>
        </w:rPr>
        <w:t>Material:</w:t>
      </w:r>
    </w:p>
    <w:p w14:paraId="1CE43065" w14:textId="77777777" w:rsidR="00F7413C" w:rsidRPr="006E6488" w:rsidRDefault="00F7413C" w:rsidP="003107CB">
      <w:pPr>
        <w:pStyle w:val="NormalWeb"/>
        <w:numPr>
          <w:ilvl w:val="1"/>
          <w:numId w:val="18"/>
        </w:numPr>
        <w:jc w:val="both"/>
        <w:rPr>
          <w:rFonts w:ascii="Arial" w:hAnsi="Arial" w:cs="Arial"/>
          <w:color w:val="000000"/>
          <w:sz w:val="20"/>
          <w:szCs w:val="20"/>
        </w:rPr>
      </w:pPr>
      <w:r w:rsidRPr="006E6488">
        <w:rPr>
          <w:rStyle w:val="Strong"/>
          <w:rFonts w:ascii="Arial" w:hAnsi="Arial" w:cs="Arial"/>
          <w:b w:val="0"/>
          <w:bCs w:val="0"/>
          <w:color w:val="000000"/>
          <w:sz w:val="20"/>
          <w:szCs w:val="20"/>
        </w:rPr>
        <w:t>Outer Structure:</w:t>
      </w:r>
      <w:r w:rsidRPr="006E6488">
        <w:rPr>
          <w:rStyle w:val="apple-converted-space"/>
          <w:rFonts w:ascii="Arial" w:hAnsi="Arial" w:cs="Arial"/>
          <w:color w:val="000000"/>
          <w:sz w:val="20"/>
          <w:szCs w:val="20"/>
        </w:rPr>
        <w:t> </w:t>
      </w:r>
      <w:r w:rsidRPr="006E6488">
        <w:rPr>
          <w:rFonts w:ascii="Arial" w:hAnsi="Arial" w:cs="Arial"/>
          <w:color w:val="000000"/>
          <w:sz w:val="20"/>
          <w:szCs w:val="20"/>
        </w:rPr>
        <w:t>Galvanized steel or stainless steel for corrosion resistance.</w:t>
      </w:r>
    </w:p>
    <w:p w14:paraId="79214770" w14:textId="77777777" w:rsidR="00F7413C" w:rsidRPr="006E6488" w:rsidRDefault="00F7413C" w:rsidP="003107CB">
      <w:pPr>
        <w:pStyle w:val="NormalWeb"/>
        <w:numPr>
          <w:ilvl w:val="1"/>
          <w:numId w:val="18"/>
        </w:numPr>
        <w:jc w:val="both"/>
        <w:rPr>
          <w:rFonts w:ascii="Arial" w:hAnsi="Arial" w:cs="Arial"/>
          <w:color w:val="000000"/>
          <w:sz w:val="20"/>
          <w:szCs w:val="20"/>
        </w:rPr>
      </w:pPr>
      <w:r w:rsidRPr="006E6488">
        <w:rPr>
          <w:rStyle w:val="Strong"/>
          <w:rFonts w:ascii="Arial" w:hAnsi="Arial" w:cs="Arial"/>
          <w:b w:val="0"/>
          <w:bCs w:val="0"/>
          <w:color w:val="000000"/>
          <w:sz w:val="20"/>
          <w:szCs w:val="20"/>
        </w:rPr>
        <w:t>Drying Chamber:</w:t>
      </w:r>
      <w:r w:rsidRPr="006E6488">
        <w:rPr>
          <w:rStyle w:val="apple-converted-space"/>
          <w:rFonts w:ascii="Arial" w:hAnsi="Arial" w:cs="Arial"/>
          <w:color w:val="000000"/>
          <w:sz w:val="20"/>
          <w:szCs w:val="20"/>
        </w:rPr>
        <w:t> </w:t>
      </w:r>
      <w:r w:rsidRPr="006E6488">
        <w:rPr>
          <w:rFonts w:ascii="Arial" w:hAnsi="Arial" w:cs="Arial"/>
          <w:color w:val="000000"/>
          <w:sz w:val="20"/>
          <w:szCs w:val="20"/>
        </w:rPr>
        <w:t>Heat-resistant aluminum alloy for efficient heat transfer.</w:t>
      </w:r>
    </w:p>
    <w:p w14:paraId="0CBE8F19" w14:textId="77777777" w:rsidR="00F7413C" w:rsidRPr="006E6488" w:rsidRDefault="00F7413C" w:rsidP="003107CB">
      <w:pPr>
        <w:pStyle w:val="NormalWeb"/>
        <w:numPr>
          <w:ilvl w:val="1"/>
          <w:numId w:val="18"/>
        </w:numPr>
        <w:jc w:val="both"/>
        <w:rPr>
          <w:rFonts w:ascii="Arial" w:hAnsi="Arial" w:cs="Arial"/>
          <w:color w:val="000000"/>
          <w:sz w:val="20"/>
          <w:szCs w:val="20"/>
        </w:rPr>
      </w:pPr>
      <w:r w:rsidRPr="006E6488">
        <w:rPr>
          <w:rStyle w:val="Strong"/>
          <w:rFonts w:ascii="Arial" w:hAnsi="Arial" w:cs="Arial"/>
          <w:b w:val="0"/>
          <w:bCs w:val="0"/>
          <w:color w:val="000000"/>
          <w:sz w:val="20"/>
          <w:szCs w:val="20"/>
        </w:rPr>
        <w:t>Fan Blades:</w:t>
      </w:r>
      <w:r w:rsidRPr="006E6488">
        <w:rPr>
          <w:rStyle w:val="apple-converted-space"/>
          <w:rFonts w:ascii="Arial" w:hAnsi="Arial" w:cs="Arial"/>
          <w:color w:val="000000"/>
          <w:sz w:val="20"/>
          <w:szCs w:val="20"/>
        </w:rPr>
        <w:t> </w:t>
      </w:r>
      <w:r w:rsidRPr="006E6488">
        <w:rPr>
          <w:rFonts w:ascii="Arial" w:hAnsi="Arial" w:cs="Arial"/>
          <w:color w:val="000000"/>
          <w:sz w:val="20"/>
          <w:szCs w:val="20"/>
        </w:rPr>
        <w:t>Aluminum for lightweight and efficient air circulation.</w:t>
      </w:r>
    </w:p>
    <w:p w14:paraId="05846BDB" w14:textId="77777777" w:rsidR="00F7413C" w:rsidRPr="006E6488" w:rsidRDefault="00F7413C" w:rsidP="003107CB">
      <w:pPr>
        <w:pStyle w:val="NormalWeb"/>
        <w:numPr>
          <w:ilvl w:val="1"/>
          <w:numId w:val="18"/>
        </w:numPr>
        <w:jc w:val="both"/>
        <w:rPr>
          <w:rFonts w:ascii="Arial" w:hAnsi="Arial" w:cs="Arial"/>
          <w:color w:val="000000"/>
          <w:sz w:val="20"/>
          <w:szCs w:val="20"/>
        </w:rPr>
      </w:pPr>
      <w:r w:rsidRPr="006E6488">
        <w:rPr>
          <w:rStyle w:val="Strong"/>
          <w:rFonts w:ascii="Arial" w:hAnsi="Arial" w:cs="Arial"/>
          <w:b w:val="0"/>
          <w:bCs w:val="0"/>
          <w:color w:val="000000"/>
          <w:sz w:val="20"/>
          <w:szCs w:val="20"/>
        </w:rPr>
        <w:t>Burner Components:</w:t>
      </w:r>
      <w:r w:rsidRPr="006E6488">
        <w:rPr>
          <w:rStyle w:val="apple-converted-space"/>
          <w:rFonts w:ascii="Arial" w:hAnsi="Arial" w:cs="Arial"/>
          <w:color w:val="000000"/>
          <w:sz w:val="20"/>
          <w:szCs w:val="20"/>
        </w:rPr>
        <w:t> </w:t>
      </w:r>
      <w:r w:rsidRPr="006E6488">
        <w:rPr>
          <w:rFonts w:ascii="Arial" w:hAnsi="Arial" w:cs="Arial"/>
          <w:color w:val="000000"/>
          <w:sz w:val="20"/>
          <w:szCs w:val="20"/>
        </w:rPr>
        <w:t>Stainless steel for durability under high temperatures.</w:t>
      </w:r>
    </w:p>
    <w:p w14:paraId="442A65C2" w14:textId="77777777" w:rsidR="00C91D46" w:rsidRPr="006E6488" w:rsidRDefault="00F7413C" w:rsidP="003107CB">
      <w:pPr>
        <w:pStyle w:val="NormalWeb"/>
        <w:numPr>
          <w:ilvl w:val="1"/>
          <w:numId w:val="18"/>
        </w:numPr>
        <w:jc w:val="both"/>
        <w:rPr>
          <w:rFonts w:ascii="Arial" w:hAnsi="Arial" w:cs="Arial"/>
          <w:color w:val="000000"/>
          <w:sz w:val="20"/>
          <w:szCs w:val="20"/>
        </w:rPr>
      </w:pPr>
      <w:r w:rsidRPr="006E6488">
        <w:rPr>
          <w:rStyle w:val="Strong"/>
          <w:rFonts w:ascii="Arial" w:hAnsi="Arial" w:cs="Arial"/>
          <w:b w:val="0"/>
          <w:bCs w:val="0"/>
          <w:color w:val="000000"/>
          <w:sz w:val="20"/>
          <w:szCs w:val="20"/>
        </w:rPr>
        <w:t>Control Panel:</w:t>
      </w:r>
      <w:r w:rsidRPr="006E6488">
        <w:rPr>
          <w:rStyle w:val="apple-converted-space"/>
          <w:rFonts w:ascii="Arial" w:hAnsi="Arial" w:cs="Arial"/>
          <w:color w:val="000000"/>
          <w:sz w:val="20"/>
          <w:szCs w:val="20"/>
        </w:rPr>
        <w:t> </w:t>
      </w:r>
      <w:r w:rsidRPr="006E6488">
        <w:rPr>
          <w:rFonts w:ascii="Arial" w:hAnsi="Arial" w:cs="Arial"/>
          <w:color w:val="000000"/>
          <w:sz w:val="20"/>
          <w:szCs w:val="20"/>
        </w:rPr>
        <w:t>Plastic/ABS casing with digital interface for ease of operation.</w:t>
      </w:r>
    </w:p>
    <w:p w14:paraId="298E9BF8" w14:textId="77777777" w:rsidR="00C91D46" w:rsidRPr="006E6488" w:rsidRDefault="00C91D46" w:rsidP="003107CB">
      <w:pPr>
        <w:pStyle w:val="NormalWeb"/>
        <w:numPr>
          <w:ilvl w:val="0"/>
          <w:numId w:val="18"/>
        </w:numPr>
        <w:jc w:val="both"/>
        <w:rPr>
          <w:rStyle w:val="Strong"/>
          <w:rFonts w:ascii="Arial" w:hAnsi="Arial" w:cs="Arial"/>
          <w:b w:val="0"/>
          <w:bCs w:val="0"/>
          <w:color w:val="000000"/>
          <w:sz w:val="20"/>
          <w:szCs w:val="20"/>
        </w:rPr>
      </w:pPr>
      <w:r w:rsidRPr="006E6488">
        <w:rPr>
          <w:rStyle w:val="Strong"/>
          <w:rFonts w:ascii="Arial" w:hAnsi="Arial" w:cs="Arial"/>
          <w:b w:val="0"/>
          <w:bCs w:val="0"/>
          <w:color w:val="000000"/>
          <w:sz w:val="20"/>
          <w:szCs w:val="20"/>
        </w:rPr>
        <w:t>Dimension:</w:t>
      </w:r>
    </w:p>
    <w:p w14:paraId="5F02406D" w14:textId="77777777" w:rsidR="00C91D46" w:rsidRPr="006E6488" w:rsidRDefault="00C91D46" w:rsidP="003107CB">
      <w:pPr>
        <w:pStyle w:val="NormalWeb"/>
        <w:numPr>
          <w:ilvl w:val="1"/>
          <w:numId w:val="18"/>
        </w:numPr>
        <w:jc w:val="both"/>
        <w:rPr>
          <w:rStyle w:val="Strong"/>
          <w:rFonts w:ascii="Arial" w:hAnsi="Arial" w:cs="Arial"/>
          <w:b w:val="0"/>
          <w:bCs w:val="0"/>
          <w:color w:val="000000"/>
          <w:sz w:val="20"/>
          <w:szCs w:val="20"/>
        </w:rPr>
      </w:pPr>
      <w:r w:rsidRPr="006E6488">
        <w:rPr>
          <w:rStyle w:val="Strong"/>
          <w:rFonts w:ascii="Arial" w:hAnsi="Arial" w:cs="Arial"/>
          <w:b w:val="0"/>
          <w:bCs w:val="0"/>
          <w:color w:val="000000"/>
          <w:sz w:val="20"/>
          <w:szCs w:val="20"/>
        </w:rPr>
        <w:t>Length(mm): 2400-2800</w:t>
      </w:r>
    </w:p>
    <w:p w14:paraId="746E6C70" w14:textId="77777777" w:rsidR="00C91D46" w:rsidRPr="006E6488" w:rsidRDefault="00C91D46" w:rsidP="003107CB">
      <w:pPr>
        <w:pStyle w:val="NormalWeb"/>
        <w:numPr>
          <w:ilvl w:val="1"/>
          <w:numId w:val="18"/>
        </w:numPr>
        <w:jc w:val="both"/>
        <w:rPr>
          <w:rStyle w:val="Strong"/>
          <w:rFonts w:ascii="Arial" w:hAnsi="Arial" w:cs="Arial"/>
          <w:b w:val="0"/>
          <w:bCs w:val="0"/>
          <w:color w:val="000000"/>
          <w:sz w:val="20"/>
          <w:szCs w:val="20"/>
        </w:rPr>
      </w:pPr>
      <w:r w:rsidRPr="006E6488">
        <w:rPr>
          <w:rStyle w:val="Strong"/>
          <w:rFonts w:ascii="Arial" w:hAnsi="Arial" w:cs="Arial"/>
          <w:b w:val="0"/>
          <w:bCs w:val="0"/>
          <w:color w:val="000000"/>
          <w:sz w:val="20"/>
          <w:szCs w:val="20"/>
        </w:rPr>
        <w:t>Width(mm): 2900-3200</w:t>
      </w:r>
    </w:p>
    <w:p w14:paraId="4B42F288" w14:textId="77777777" w:rsidR="00C91D46" w:rsidRPr="006E6488" w:rsidRDefault="00C91D46" w:rsidP="003107CB">
      <w:pPr>
        <w:pStyle w:val="NormalWeb"/>
        <w:numPr>
          <w:ilvl w:val="1"/>
          <w:numId w:val="18"/>
        </w:numPr>
        <w:jc w:val="both"/>
        <w:rPr>
          <w:rStyle w:val="Strong"/>
          <w:rFonts w:ascii="Arial" w:hAnsi="Arial" w:cs="Arial"/>
          <w:b w:val="0"/>
          <w:bCs w:val="0"/>
          <w:color w:val="000000"/>
          <w:sz w:val="20"/>
          <w:szCs w:val="20"/>
        </w:rPr>
      </w:pPr>
      <w:r w:rsidRPr="006E6488">
        <w:rPr>
          <w:rStyle w:val="Strong"/>
          <w:rFonts w:ascii="Arial" w:hAnsi="Arial" w:cs="Arial"/>
          <w:b w:val="0"/>
          <w:bCs w:val="0"/>
          <w:color w:val="000000"/>
          <w:sz w:val="20"/>
          <w:szCs w:val="20"/>
        </w:rPr>
        <w:t>Height(mm): 11000-11500</w:t>
      </w:r>
    </w:p>
    <w:p w14:paraId="625F3055" w14:textId="77777777" w:rsidR="00F7413C" w:rsidRPr="006E6488" w:rsidRDefault="00F7413C" w:rsidP="003107CB">
      <w:pPr>
        <w:pStyle w:val="NormalWeb"/>
        <w:numPr>
          <w:ilvl w:val="0"/>
          <w:numId w:val="18"/>
        </w:numPr>
        <w:jc w:val="both"/>
        <w:rPr>
          <w:rFonts w:ascii="Arial" w:hAnsi="Arial" w:cs="Arial"/>
          <w:color w:val="000000"/>
          <w:sz w:val="20"/>
          <w:szCs w:val="20"/>
        </w:rPr>
      </w:pPr>
      <w:r w:rsidRPr="006E6488">
        <w:rPr>
          <w:rStyle w:val="Strong"/>
          <w:rFonts w:ascii="Arial" w:hAnsi="Arial" w:cs="Arial"/>
          <w:b w:val="0"/>
          <w:bCs w:val="0"/>
          <w:color w:val="000000"/>
          <w:sz w:val="20"/>
          <w:szCs w:val="20"/>
        </w:rPr>
        <w:t>Energy efficiency:</w:t>
      </w:r>
      <w:r w:rsidRPr="006E6488">
        <w:rPr>
          <w:rStyle w:val="apple-converted-space"/>
          <w:rFonts w:ascii="Arial" w:hAnsi="Arial" w:cs="Arial"/>
          <w:color w:val="000000"/>
          <w:sz w:val="20"/>
          <w:szCs w:val="20"/>
        </w:rPr>
        <w:t> </w:t>
      </w:r>
      <w:r w:rsidRPr="006E6488">
        <w:rPr>
          <w:rFonts w:ascii="Arial" w:hAnsi="Arial" w:cs="Arial"/>
          <w:color w:val="000000"/>
          <w:sz w:val="20"/>
          <w:szCs w:val="20"/>
        </w:rPr>
        <w:t>Must be designed for</w:t>
      </w:r>
      <w:r w:rsidRPr="006E6488">
        <w:rPr>
          <w:rStyle w:val="apple-converted-space"/>
          <w:rFonts w:ascii="Arial" w:hAnsi="Arial" w:cs="Arial"/>
          <w:color w:val="000000"/>
          <w:sz w:val="20"/>
          <w:szCs w:val="20"/>
        </w:rPr>
        <w:t> </w:t>
      </w:r>
      <w:r w:rsidRPr="006E6488">
        <w:rPr>
          <w:rStyle w:val="Strong"/>
          <w:rFonts w:ascii="Arial" w:hAnsi="Arial" w:cs="Arial"/>
          <w:b w:val="0"/>
          <w:bCs w:val="0"/>
          <w:color w:val="000000"/>
          <w:sz w:val="20"/>
          <w:szCs w:val="20"/>
        </w:rPr>
        <w:t>low energy consumption</w:t>
      </w:r>
      <w:r w:rsidR="00C91D46" w:rsidRPr="006E6488">
        <w:rPr>
          <w:rStyle w:val="apple-converted-space"/>
          <w:rFonts w:ascii="Arial" w:hAnsi="Arial" w:cs="Arial"/>
          <w:color w:val="000000"/>
          <w:sz w:val="20"/>
          <w:szCs w:val="20"/>
        </w:rPr>
        <w:t>.</w:t>
      </w:r>
    </w:p>
    <w:p w14:paraId="78CE206A" w14:textId="77777777" w:rsidR="00F7413C" w:rsidRPr="006E6488" w:rsidRDefault="00F7413C" w:rsidP="003107CB">
      <w:pPr>
        <w:pStyle w:val="NormalWeb"/>
        <w:numPr>
          <w:ilvl w:val="0"/>
          <w:numId w:val="18"/>
        </w:numPr>
        <w:jc w:val="both"/>
        <w:rPr>
          <w:rFonts w:ascii="Arial" w:hAnsi="Arial" w:cs="Arial"/>
          <w:color w:val="000000"/>
          <w:sz w:val="20"/>
          <w:szCs w:val="20"/>
        </w:rPr>
      </w:pPr>
      <w:r w:rsidRPr="006E6488">
        <w:rPr>
          <w:rStyle w:val="Strong"/>
          <w:rFonts w:ascii="Arial" w:hAnsi="Arial" w:cs="Arial"/>
          <w:b w:val="0"/>
          <w:bCs w:val="0"/>
          <w:color w:val="000000"/>
          <w:sz w:val="20"/>
          <w:szCs w:val="20"/>
        </w:rPr>
        <w:t>Monitoring Instruments</w:t>
      </w:r>
      <w:r w:rsidRPr="006E6488">
        <w:rPr>
          <w:rFonts w:ascii="Arial" w:hAnsi="Arial" w:cs="Arial"/>
          <w:color w:val="000000"/>
          <w:sz w:val="20"/>
          <w:szCs w:val="20"/>
        </w:rPr>
        <w:t>:</w:t>
      </w:r>
    </w:p>
    <w:p w14:paraId="16BE8629" w14:textId="77777777" w:rsidR="00F7413C" w:rsidRPr="006E6488" w:rsidRDefault="00F7413C" w:rsidP="003107CB">
      <w:pPr>
        <w:pStyle w:val="NormalWeb"/>
        <w:numPr>
          <w:ilvl w:val="1"/>
          <w:numId w:val="18"/>
        </w:numPr>
        <w:jc w:val="both"/>
        <w:rPr>
          <w:rFonts w:ascii="Arial" w:hAnsi="Arial" w:cs="Arial"/>
          <w:color w:val="000000"/>
          <w:sz w:val="20"/>
          <w:szCs w:val="20"/>
        </w:rPr>
      </w:pPr>
      <w:r w:rsidRPr="006E6488">
        <w:rPr>
          <w:rFonts w:ascii="Arial" w:hAnsi="Arial" w:cs="Arial"/>
          <w:color w:val="000000"/>
          <w:sz w:val="20"/>
          <w:szCs w:val="20"/>
        </w:rPr>
        <w:t>Burner Thermometer</w:t>
      </w:r>
    </w:p>
    <w:p w14:paraId="262D8BEB" w14:textId="77777777" w:rsidR="00F7413C" w:rsidRPr="006E6488" w:rsidRDefault="00F7413C" w:rsidP="003107CB">
      <w:pPr>
        <w:pStyle w:val="NormalWeb"/>
        <w:numPr>
          <w:ilvl w:val="1"/>
          <w:numId w:val="18"/>
        </w:numPr>
        <w:jc w:val="both"/>
        <w:rPr>
          <w:rFonts w:ascii="Arial" w:hAnsi="Arial" w:cs="Arial"/>
          <w:color w:val="000000"/>
          <w:sz w:val="20"/>
          <w:szCs w:val="20"/>
        </w:rPr>
      </w:pPr>
      <w:r w:rsidRPr="006E6488">
        <w:rPr>
          <w:rFonts w:ascii="Arial" w:hAnsi="Arial" w:cs="Arial"/>
          <w:color w:val="000000"/>
          <w:sz w:val="20"/>
          <w:szCs w:val="20"/>
        </w:rPr>
        <w:t>Grain Thermometer</w:t>
      </w:r>
    </w:p>
    <w:p w14:paraId="3C5D729D" w14:textId="77777777" w:rsidR="00F7413C" w:rsidRPr="006E6488" w:rsidRDefault="00F7413C" w:rsidP="003107CB">
      <w:pPr>
        <w:pStyle w:val="NormalWeb"/>
        <w:numPr>
          <w:ilvl w:val="1"/>
          <w:numId w:val="18"/>
        </w:numPr>
        <w:jc w:val="both"/>
        <w:rPr>
          <w:rFonts w:ascii="Arial" w:hAnsi="Arial" w:cs="Arial"/>
          <w:color w:val="000000"/>
          <w:sz w:val="20"/>
          <w:szCs w:val="20"/>
        </w:rPr>
      </w:pPr>
      <w:r w:rsidRPr="006E6488">
        <w:rPr>
          <w:rFonts w:ascii="Arial" w:hAnsi="Arial" w:cs="Arial"/>
          <w:color w:val="000000"/>
          <w:sz w:val="20"/>
          <w:szCs w:val="20"/>
        </w:rPr>
        <w:t>Grain Moisture Meter</w:t>
      </w:r>
    </w:p>
    <w:p w14:paraId="6802CC5F" w14:textId="77777777" w:rsidR="00F7413C" w:rsidRPr="006E6488" w:rsidRDefault="00F7413C" w:rsidP="003107CB">
      <w:pPr>
        <w:pStyle w:val="NormalWeb"/>
        <w:numPr>
          <w:ilvl w:val="1"/>
          <w:numId w:val="18"/>
        </w:numPr>
        <w:jc w:val="both"/>
        <w:rPr>
          <w:rFonts w:ascii="Arial" w:hAnsi="Arial" w:cs="Arial"/>
          <w:color w:val="000000"/>
          <w:sz w:val="20"/>
          <w:szCs w:val="20"/>
        </w:rPr>
      </w:pPr>
      <w:r w:rsidRPr="006E6488">
        <w:rPr>
          <w:rFonts w:ascii="Arial" w:hAnsi="Arial" w:cs="Arial"/>
          <w:color w:val="000000"/>
          <w:sz w:val="20"/>
          <w:szCs w:val="20"/>
        </w:rPr>
        <w:t>Grain Sampler</w:t>
      </w:r>
    </w:p>
    <w:p w14:paraId="4E674276" w14:textId="77777777" w:rsidR="00F7413C" w:rsidRPr="006E6488" w:rsidRDefault="00F7413C" w:rsidP="003107CB">
      <w:pPr>
        <w:pStyle w:val="NormalWeb"/>
        <w:numPr>
          <w:ilvl w:val="1"/>
          <w:numId w:val="18"/>
        </w:numPr>
        <w:jc w:val="both"/>
        <w:rPr>
          <w:rFonts w:ascii="Arial" w:hAnsi="Arial" w:cs="Arial"/>
          <w:color w:val="000000"/>
          <w:sz w:val="20"/>
          <w:szCs w:val="20"/>
        </w:rPr>
      </w:pPr>
      <w:r w:rsidRPr="006E6488">
        <w:rPr>
          <w:rFonts w:ascii="Arial" w:hAnsi="Arial" w:cs="Arial"/>
          <w:color w:val="000000"/>
          <w:sz w:val="20"/>
          <w:szCs w:val="20"/>
        </w:rPr>
        <w:t>With Weighing Scale</w:t>
      </w:r>
    </w:p>
    <w:p w14:paraId="6A6D7C8F" w14:textId="77777777" w:rsidR="00F7413C" w:rsidRPr="006E6488" w:rsidRDefault="00F7413C" w:rsidP="003107CB">
      <w:pPr>
        <w:pStyle w:val="NormalWeb"/>
        <w:numPr>
          <w:ilvl w:val="0"/>
          <w:numId w:val="18"/>
        </w:numPr>
        <w:jc w:val="both"/>
        <w:rPr>
          <w:rFonts w:ascii="Arial" w:hAnsi="Arial" w:cs="Arial"/>
          <w:color w:val="000000"/>
          <w:sz w:val="20"/>
          <w:szCs w:val="20"/>
        </w:rPr>
      </w:pPr>
      <w:r w:rsidRPr="006E6488">
        <w:rPr>
          <w:rStyle w:val="Strong"/>
          <w:rFonts w:ascii="Arial" w:hAnsi="Arial" w:cs="Arial"/>
          <w:b w:val="0"/>
          <w:bCs w:val="0"/>
          <w:color w:val="000000"/>
          <w:sz w:val="20"/>
          <w:szCs w:val="20"/>
        </w:rPr>
        <w:t>Temperature Control:</w:t>
      </w:r>
      <w:r w:rsidRPr="006E6488">
        <w:rPr>
          <w:rStyle w:val="apple-converted-space"/>
          <w:rFonts w:ascii="Arial" w:hAnsi="Arial" w:cs="Arial"/>
          <w:color w:val="000000"/>
          <w:sz w:val="20"/>
          <w:szCs w:val="20"/>
        </w:rPr>
        <w:t> </w:t>
      </w:r>
      <w:r w:rsidRPr="006E6488">
        <w:rPr>
          <w:rFonts w:ascii="Arial" w:hAnsi="Arial" w:cs="Arial"/>
          <w:color w:val="000000"/>
          <w:sz w:val="20"/>
          <w:szCs w:val="20"/>
        </w:rPr>
        <w:t>Digital thermostat with an automatic shutdown function to prevent overheating.</w:t>
      </w:r>
    </w:p>
    <w:p w14:paraId="05507609" w14:textId="77777777" w:rsidR="00F7413C" w:rsidRPr="006E6488" w:rsidRDefault="00F7413C" w:rsidP="003107CB">
      <w:pPr>
        <w:pStyle w:val="NormalWeb"/>
        <w:numPr>
          <w:ilvl w:val="0"/>
          <w:numId w:val="18"/>
        </w:numPr>
        <w:jc w:val="both"/>
        <w:rPr>
          <w:rFonts w:ascii="Arial" w:hAnsi="Arial" w:cs="Arial"/>
          <w:color w:val="000000"/>
          <w:sz w:val="20"/>
          <w:szCs w:val="20"/>
        </w:rPr>
      </w:pPr>
      <w:r w:rsidRPr="006E6488">
        <w:rPr>
          <w:rStyle w:val="Strong"/>
          <w:rFonts w:ascii="Arial" w:hAnsi="Arial" w:cs="Arial"/>
          <w:b w:val="0"/>
          <w:bCs w:val="0"/>
          <w:color w:val="000000"/>
          <w:sz w:val="20"/>
          <w:szCs w:val="20"/>
        </w:rPr>
        <w:t>Dust Control</w:t>
      </w:r>
      <w:r w:rsidRPr="006E6488">
        <w:rPr>
          <w:rFonts w:ascii="Arial" w:hAnsi="Arial" w:cs="Arial"/>
          <w:color w:val="000000"/>
          <w:sz w:val="20"/>
          <w:szCs w:val="20"/>
        </w:rPr>
        <w:t>: Provision of Dust Emission Control</w:t>
      </w:r>
    </w:p>
    <w:p w14:paraId="7ACCE2F3" w14:textId="77777777" w:rsidR="00F7413C" w:rsidRPr="006E6488" w:rsidRDefault="00F7413C" w:rsidP="003107CB">
      <w:pPr>
        <w:pStyle w:val="NormalWeb"/>
        <w:numPr>
          <w:ilvl w:val="0"/>
          <w:numId w:val="18"/>
        </w:numPr>
        <w:jc w:val="both"/>
        <w:rPr>
          <w:rFonts w:ascii="Arial" w:hAnsi="Arial" w:cs="Arial"/>
          <w:color w:val="000000"/>
          <w:sz w:val="20"/>
          <w:szCs w:val="20"/>
        </w:rPr>
      </w:pPr>
      <w:r w:rsidRPr="006E6488">
        <w:rPr>
          <w:rStyle w:val="Strong"/>
          <w:rFonts w:ascii="Arial" w:hAnsi="Arial" w:cs="Arial"/>
          <w:b w:val="0"/>
          <w:bCs w:val="0"/>
          <w:color w:val="000000"/>
          <w:sz w:val="20"/>
          <w:szCs w:val="20"/>
        </w:rPr>
        <w:t>Airflow System:</w:t>
      </w:r>
      <w:r w:rsidRPr="006E6488">
        <w:rPr>
          <w:rStyle w:val="apple-converted-space"/>
          <w:rFonts w:ascii="Arial" w:hAnsi="Arial" w:cs="Arial"/>
          <w:color w:val="000000"/>
          <w:sz w:val="20"/>
          <w:szCs w:val="20"/>
        </w:rPr>
        <w:t> </w:t>
      </w:r>
      <w:r w:rsidRPr="006E6488">
        <w:rPr>
          <w:rFonts w:ascii="Arial" w:hAnsi="Arial" w:cs="Arial"/>
          <w:color w:val="000000"/>
          <w:sz w:val="20"/>
          <w:szCs w:val="20"/>
        </w:rPr>
        <w:t>High-powered axial or centrifugal fans to ensure uniform drying.</w:t>
      </w:r>
    </w:p>
    <w:p w14:paraId="212B8083" w14:textId="77777777" w:rsidR="00F7413C" w:rsidRPr="006E6488" w:rsidRDefault="00F7413C" w:rsidP="003107CB">
      <w:pPr>
        <w:pStyle w:val="NormalWeb"/>
        <w:numPr>
          <w:ilvl w:val="0"/>
          <w:numId w:val="18"/>
        </w:numPr>
        <w:jc w:val="both"/>
        <w:rPr>
          <w:rFonts w:ascii="Arial" w:hAnsi="Arial" w:cs="Arial"/>
          <w:color w:val="000000"/>
          <w:sz w:val="20"/>
          <w:szCs w:val="20"/>
        </w:rPr>
      </w:pPr>
      <w:r w:rsidRPr="006E6488">
        <w:rPr>
          <w:rStyle w:val="Strong"/>
          <w:rFonts w:ascii="Arial" w:hAnsi="Arial" w:cs="Arial"/>
          <w:b w:val="0"/>
          <w:bCs w:val="0"/>
          <w:color w:val="000000"/>
          <w:sz w:val="20"/>
          <w:szCs w:val="20"/>
        </w:rPr>
        <w:t>Operator Safety</w:t>
      </w:r>
      <w:r w:rsidRPr="006E6488">
        <w:rPr>
          <w:rFonts w:ascii="Arial" w:hAnsi="Arial" w:cs="Arial"/>
          <w:color w:val="000000"/>
          <w:sz w:val="20"/>
          <w:szCs w:val="20"/>
        </w:rPr>
        <w:t>: Provision of Ear Muffs &amp; Goggles for Operator</w:t>
      </w:r>
    </w:p>
    <w:p w14:paraId="1CEDDB5D" w14:textId="77777777" w:rsidR="00F7413C" w:rsidRPr="006E6488" w:rsidRDefault="00F7413C" w:rsidP="003107CB">
      <w:pPr>
        <w:pStyle w:val="NormalWeb"/>
        <w:numPr>
          <w:ilvl w:val="0"/>
          <w:numId w:val="18"/>
        </w:numPr>
        <w:jc w:val="both"/>
        <w:rPr>
          <w:rFonts w:ascii="Arial" w:hAnsi="Arial" w:cs="Arial"/>
          <w:color w:val="000000"/>
          <w:sz w:val="20"/>
          <w:szCs w:val="20"/>
        </w:rPr>
      </w:pPr>
      <w:r w:rsidRPr="006E6488">
        <w:rPr>
          <w:rStyle w:val="Strong"/>
          <w:rFonts w:ascii="Arial" w:hAnsi="Arial" w:cs="Arial"/>
          <w:b w:val="0"/>
          <w:bCs w:val="0"/>
          <w:color w:val="000000"/>
          <w:sz w:val="20"/>
          <w:szCs w:val="20"/>
        </w:rPr>
        <w:t>Safety Features</w:t>
      </w:r>
      <w:r w:rsidRPr="006E6488">
        <w:rPr>
          <w:rFonts w:ascii="Arial" w:hAnsi="Arial" w:cs="Arial"/>
          <w:color w:val="000000"/>
          <w:sz w:val="20"/>
          <w:szCs w:val="20"/>
        </w:rPr>
        <w:t>:</w:t>
      </w:r>
    </w:p>
    <w:p w14:paraId="6C0533FB" w14:textId="77777777" w:rsidR="00F7413C" w:rsidRPr="006E6488" w:rsidRDefault="00F7413C" w:rsidP="003107CB">
      <w:pPr>
        <w:pStyle w:val="NormalWeb"/>
        <w:numPr>
          <w:ilvl w:val="1"/>
          <w:numId w:val="18"/>
        </w:numPr>
        <w:jc w:val="both"/>
        <w:rPr>
          <w:rFonts w:ascii="Arial" w:hAnsi="Arial" w:cs="Arial"/>
          <w:color w:val="000000"/>
          <w:sz w:val="20"/>
          <w:szCs w:val="20"/>
        </w:rPr>
      </w:pPr>
      <w:r w:rsidRPr="006E6488">
        <w:rPr>
          <w:rFonts w:ascii="Arial" w:hAnsi="Arial" w:cs="Arial"/>
          <w:color w:val="000000"/>
          <w:sz w:val="20"/>
          <w:szCs w:val="20"/>
        </w:rPr>
        <w:t>Emergency Stop Button/Electric Driver Dryer</w:t>
      </w:r>
    </w:p>
    <w:p w14:paraId="1EA8230A" w14:textId="77777777" w:rsidR="00F7413C" w:rsidRPr="006E6488" w:rsidRDefault="00F7413C" w:rsidP="003107CB">
      <w:pPr>
        <w:pStyle w:val="NormalWeb"/>
        <w:numPr>
          <w:ilvl w:val="1"/>
          <w:numId w:val="18"/>
        </w:numPr>
        <w:jc w:val="both"/>
        <w:rPr>
          <w:rFonts w:ascii="Arial" w:hAnsi="Arial" w:cs="Arial"/>
          <w:color w:val="000000"/>
          <w:sz w:val="20"/>
          <w:szCs w:val="20"/>
        </w:rPr>
      </w:pPr>
      <w:r w:rsidRPr="006E6488">
        <w:rPr>
          <w:rFonts w:ascii="Arial" w:hAnsi="Arial" w:cs="Arial"/>
          <w:color w:val="000000"/>
          <w:sz w:val="20"/>
          <w:szCs w:val="20"/>
        </w:rPr>
        <w:t>Provision for Fire Control</w:t>
      </w:r>
    </w:p>
    <w:p w14:paraId="3354FE0A" w14:textId="77777777" w:rsidR="00F7413C" w:rsidRPr="00596EAF" w:rsidRDefault="00F7413C" w:rsidP="003107CB">
      <w:pPr>
        <w:pStyle w:val="NormalWeb"/>
        <w:numPr>
          <w:ilvl w:val="1"/>
          <w:numId w:val="18"/>
        </w:numPr>
        <w:jc w:val="both"/>
        <w:rPr>
          <w:rFonts w:ascii="Arial" w:hAnsi="Arial" w:cs="Arial"/>
          <w:color w:val="000000"/>
          <w:sz w:val="20"/>
          <w:szCs w:val="20"/>
        </w:rPr>
      </w:pPr>
      <w:r w:rsidRPr="00596EAF">
        <w:rPr>
          <w:rFonts w:ascii="Arial" w:hAnsi="Arial" w:cs="Arial"/>
          <w:color w:val="000000"/>
          <w:sz w:val="20"/>
          <w:szCs w:val="20"/>
        </w:rPr>
        <w:t>Protection for All Moving Parts</w:t>
      </w:r>
    </w:p>
    <w:p w14:paraId="5EA2A371" w14:textId="77777777" w:rsidR="00F7413C" w:rsidRPr="00596EAF" w:rsidRDefault="00F7413C" w:rsidP="003107CB">
      <w:pPr>
        <w:pStyle w:val="NormalWeb"/>
        <w:numPr>
          <w:ilvl w:val="1"/>
          <w:numId w:val="18"/>
        </w:numPr>
        <w:jc w:val="both"/>
        <w:rPr>
          <w:rFonts w:ascii="Arial" w:hAnsi="Arial" w:cs="Arial"/>
          <w:color w:val="000000"/>
          <w:sz w:val="20"/>
          <w:szCs w:val="20"/>
        </w:rPr>
      </w:pPr>
      <w:r w:rsidRPr="00596EAF">
        <w:rPr>
          <w:rFonts w:ascii="Arial" w:hAnsi="Arial" w:cs="Arial"/>
          <w:color w:val="000000"/>
          <w:sz w:val="20"/>
          <w:szCs w:val="20"/>
        </w:rPr>
        <w:t>Proper ventilation</w:t>
      </w:r>
    </w:p>
    <w:p w14:paraId="20650FC7" w14:textId="77777777" w:rsidR="00AA3639" w:rsidRPr="00596EAF" w:rsidRDefault="00AA3639" w:rsidP="003107CB">
      <w:pPr>
        <w:spacing w:before="100" w:beforeAutospacing="1" w:after="100" w:afterAutospacing="1"/>
        <w:jc w:val="both"/>
        <w:outlineLvl w:val="1"/>
        <w:rPr>
          <w:rFonts w:ascii="Arial" w:eastAsia="Times New Roman" w:hAnsi="Arial" w:cs="Arial"/>
          <w:b/>
          <w:bCs/>
          <w:color w:val="000000"/>
          <w:sz w:val="20"/>
          <w:szCs w:val="20"/>
        </w:rPr>
      </w:pPr>
      <w:r w:rsidRPr="00596EAF">
        <w:rPr>
          <w:rFonts w:ascii="Arial" w:eastAsia="Times New Roman" w:hAnsi="Arial" w:cs="Arial"/>
          <w:b/>
          <w:bCs/>
          <w:color w:val="000000"/>
          <w:sz w:val="20"/>
          <w:szCs w:val="20"/>
        </w:rPr>
        <w:t>6. Selection Criteria</w:t>
      </w:r>
    </w:p>
    <w:p w14:paraId="0FBDDE5E" w14:textId="6BF4F7B5" w:rsidR="005E048A" w:rsidRPr="00596EAF" w:rsidRDefault="005E048A" w:rsidP="003107CB">
      <w:pPr>
        <w:spacing w:before="100" w:beforeAutospacing="1" w:after="100" w:afterAutospacing="1"/>
        <w:jc w:val="both"/>
        <w:rPr>
          <w:rFonts w:ascii="Arial" w:eastAsia="Times New Roman" w:hAnsi="Arial" w:cs="Arial"/>
          <w:color w:val="000000"/>
          <w:sz w:val="20"/>
          <w:szCs w:val="20"/>
        </w:rPr>
      </w:pPr>
      <w:r w:rsidRPr="00596EAF">
        <w:rPr>
          <w:rFonts w:ascii="Arial" w:eastAsia="Times New Roman" w:hAnsi="Arial" w:cs="Arial"/>
          <w:color w:val="000000"/>
          <w:sz w:val="20"/>
          <w:szCs w:val="20"/>
        </w:rPr>
        <w:t xml:space="preserve">A </w:t>
      </w:r>
      <w:r w:rsidR="00596EAF" w:rsidRPr="00596EAF">
        <w:rPr>
          <w:rFonts w:ascii="Arial" w:eastAsia="Times New Roman" w:hAnsi="Arial" w:cs="Arial"/>
          <w:color w:val="000000"/>
          <w:sz w:val="20"/>
          <w:szCs w:val="20"/>
        </w:rPr>
        <w:t>C</w:t>
      </w:r>
      <w:r w:rsidRPr="00596EAF">
        <w:rPr>
          <w:rFonts w:ascii="Arial" w:eastAsia="Times New Roman" w:hAnsi="Arial" w:cs="Arial"/>
          <w:color w:val="000000"/>
          <w:sz w:val="20"/>
          <w:szCs w:val="20"/>
        </w:rPr>
        <w:t>ommittee to select offers is appointed to represent the key stakeholders of the project and the final users of the dryer</w:t>
      </w:r>
    </w:p>
    <w:p w14:paraId="128E52A6" w14:textId="34C24983" w:rsidR="00596EAF" w:rsidRPr="00596EAF" w:rsidRDefault="00596EAF" w:rsidP="003107CB">
      <w:pPr>
        <w:spacing w:before="100" w:beforeAutospacing="1" w:after="100" w:afterAutospacing="1"/>
        <w:jc w:val="both"/>
        <w:rPr>
          <w:rFonts w:ascii="Arial" w:eastAsia="Times New Roman" w:hAnsi="Arial" w:cs="Arial"/>
          <w:color w:val="000000"/>
          <w:sz w:val="20"/>
          <w:szCs w:val="20"/>
        </w:rPr>
      </w:pPr>
      <w:r w:rsidRPr="00596EAF">
        <w:rPr>
          <w:rFonts w:ascii="Arial" w:eastAsia="Times New Roman" w:hAnsi="Arial" w:cs="Arial"/>
          <w:color w:val="000000"/>
          <w:sz w:val="20"/>
          <w:szCs w:val="20"/>
        </w:rPr>
        <w:t xml:space="preserve">The Committee evaluates the offers in anonymous form, separately for Financial and Technical </w:t>
      </w:r>
      <w:r w:rsidR="00AD1C67">
        <w:rPr>
          <w:rFonts w:ascii="Arial" w:eastAsia="Times New Roman" w:hAnsi="Arial" w:cs="Arial"/>
          <w:color w:val="000000"/>
          <w:sz w:val="20"/>
          <w:szCs w:val="20"/>
        </w:rPr>
        <w:t>proposals</w:t>
      </w:r>
      <w:r w:rsidRPr="00596EAF">
        <w:rPr>
          <w:rFonts w:ascii="Arial" w:eastAsia="Times New Roman" w:hAnsi="Arial" w:cs="Arial"/>
          <w:color w:val="000000"/>
          <w:sz w:val="20"/>
          <w:szCs w:val="20"/>
        </w:rPr>
        <w:t xml:space="preserve">, according to the following scoring and weight: </w:t>
      </w:r>
    </w:p>
    <w:tbl>
      <w:tblPr>
        <w:tblStyle w:val="TableGrid"/>
        <w:tblW w:w="9270" w:type="dxa"/>
        <w:jc w:val="center"/>
        <w:tblLook w:val="04A0" w:firstRow="1" w:lastRow="0" w:firstColumn="1" w:lastColumn="0" w:noHBand="0" w:noVBand="1"/>
      </w:tblPr>
      <w:tblGrid>
        <w:gridCol w:w="2065"/>
        <w:gridCol w:w="3335"/>
        <w:gridCol w:w="2700"/>
        <w:gridCol w:w="1170"/>
      </w:tblGrid>
      <w:tr w:rsidR="00006C3E" w:rsidRPr="00BA2C50" w14:paraId="1D627D64" w14:textId="77777777" w:rsidTr="00003049">
        <w:trPr>
          <w:trHeight w:val="285"/>
          <w:jc w:val="center"/>
        </w:trPr>
        <w:tc>
          <w:tcPr>
            <w:tcW w:w="2065" w:type="dxa"/>
            <w:noWrap/>
          </w:tcPr>
          <w:p w14:paraId="329E6114" w14:textId="77777777" w:rsidR="00006C3E" w:rsidRPr="00006C3E" w:rsidRDefault="00006C3E" w:rsidP="00006C3E">
            <w:pPr>
              <w:rPr>
                <w:rFonts w:ascii="Arial" w:eastAsia="Times New Roman" w:hAnsi="Arial" w:cs="Arial"/>
                <w:color w:val="000000"/>
                <w:sz w:val="18"/>
                <w:szCs w:val="18"/>
              </w:rPr>
            </w:pPr>
          </w:p>
        </w:tc>
        <w:tc>
          <w:tcPr>
            <w:tcW w:w="3335" w:type="dxa"/>
            <w:noWrap/>
          </w:tcPr>
          <w:p w14:paraId="00FF1609" w14:textId="0E388800" w:rsidR="00006C3E" w:rsidRPr="00006C3E" w:rsidRDefault="00006C3E" w:rsidP="00006C3E">
            <w:pPr>
              <w:rPr>
                <w:rFonts w:ascii="Arial" w:eastAsia="Times New Roman" w:hAnsi="Arial" w:cs="Arial"/>
                <w:b/>
                <w:bCs/>
                <w:color w:val="000000"/>
                <w:sz w:val="18"/>
                <w:szCs w:val="18"/>
                <w:lang w:bidi="th-TH"/>
              </w:rPr>
            </w:pPr>
            <w:r w:rsidRPr="00006C3E">
              <w:rPr>
                <w:rFonts w:ascii="Arial" w:eastAsia="Times New Roman" w:hAnsi="Arial" w:cs="Arial"/>
                <w:b/>
                <w:bCs/>
                <w:color w:val="000000"/>
                <w:sz w:val="18"/>
                <w:szCs w:val="18"/>
                <w:lang w:bidi="th-TH"/>
              </w:rPr>
              <w:t>Evaluation Criteria</w:t>
            </w:r>
          </w:p>
        </w:tc>
        <w:tc>
          <w:tcPr>
            <w:tcW w:w="2700" w:type="dxa"/>
            <w:noWrap/>
          </w:tcPr>
          <w:p w14:paraId="54FCFB9C" w14:textId="1B917E45" w:rsidR="00006C3E" w:rsidRPr="00006C3E" w:rsidRDefault="00006C3E" w:rsidP="00006C3E">
            <w:pPr>
              <w:rPr>
                <w:rFonts w:ascii="Arial" w:eastAsia="Times New Roman" w:hAnsi="Arial" w:cs="Arial"/>
                <w:b/>
                <w:bCs/>
                <w:color w:val="000000"/>
                <w:sz w:val="18"/>
                <w:szCs w:val="18"/>
              </w:rPr>
            </w:pPr>
            <w:r w:rsidRPr="00006C3E">
              <w:rPr>
                <w:rFonts w:ascii="Arial" w:eastAsia="Times New Roman" w:hAnsi="Arial" w:cs="Arial"/>
                <w:b/>
                <w:bCs/>
                <w:color w:val="000000"/>
                <w:sz w:val="18"/>
                <w:szCs w:val="18"/>
              </w:rPr>
              <w:t>Score</w:t>
            </w:r>
          </w:p>
        </w:tc>
        <w:tc>
          <w:tcPr>
            <w:tcW w:w="1170" w:type="dxa"/>
            <w:noWrap/>
          </w:tcPr>
          <w:p w14:paraId="084D6D30" w14:textId="37A5D710" w:rsidR="00006C3E" w:rsidRPr="00006C3E" w:rsidRDefault="00006C3E" w:rsidP="00006C3E">
            <w:pPr>
              <w:rPr>
                <w:rFonts w:ascii="Arial" w:eastAsia="Times New Roman" w:hAnsi="Arial" w:cs="Arial"/>
                <w:b/>
                <w:bCs/>
                <w:color w:val="000000"/>
                <w:sz w:val="18"/>
                <w:szCs w:val="18"/>
              </w:rPr>
            </w:pPr>
            <w:r w:rsidRPr="00006C3E">
              <w:rPr>
                <w:rFonts w:ascii="Arial" w:eastAsia="Times New Roman" w:hAnsi="Arial" w:cs="Arial"/>
                <w:b/>
                <w:bCs/>
                <w:color w:val="000000"/>
                <w:sz w:val="18"/>
                <w:szCs w:val="18"/>
              </w:rPr>
              <w:t>Weight</w:t>
            </w:r>
          </w:p>
        </w:tc>
      </w:tr>
      <w:tr w:rsidR="002B5DCF" w:rsidRPr="00BA2C50" w14:paraId="21A913FF" w14:textId="77777777" w:rsidTr="00003049">
        <w:trPr>
          <w:trHeight w:val="285"/>
          <w:jc w:val="center"/>
        </w:trPr>
        <w:tc>
          <w:tcPr>
            <w:tcW w:w="2065" w:type="dxa"/>
            <w:vMerge w:val="restart"/>
            <w:noWrap/>
            <w:hideMark/>
          </w:tcPr>
          <w:p w14:paraId="48108195" w14:textId="77777777" w:rsidR="002B5DCF" w:rsidRPr="00B307AE" w:rsidRDefault="002B5DCF" w:rsidP="00006C3E">
            <w:pPr>
              <w:rPr>
                <w:rFonts w:ascii="Arial" w:eastAsia="Times New Roman" w:hAnsi="Arial" w:cs="Arial"/>
                <w:b/>
                <w:bCs/>
                <w:color w:val="000000"/>
                <w:sz w:val="18"/>
                <w:szCs w:val="18"/>
              </w:rPr>
            </w:pPr>
          </w:p>
          <w:p w14:paraId="1F220DE1" w14:textId="4E8C4E7C" w:rsidR="002B5DCF" w:rsidRPr="00BA2C50" w:rsidRDefault="002B5DCF" w:rsidP="00006C3E">
            <w:pPr>
              <w:rPr>
                <w:rFonts w:ascii="Arial" w:eastAsia="Times New Roman" w:hAnsi="Arial" w:cs="Arial"/>
                <w:b/>
                <w:bCs/>
                <w:color w:val="000000"/>
                <w:sz w:val="18"/>
                <w:szCs w:val="18"/>
                <w:lang w:bidi="th-TH"/>
              </w:rPr>
            </w:pPr>
            <w:r w:rsidRPr="00B307AE">
              <w:rPr>
                <w:rFonts w:ascii="Arial" w:eastAsia="Times New Roman" w:hAnsi="Arial" w:cs="Arial"/>
                <w:b/>
                <w:bCs/>
                <w:color w:val="000000"/>
                <w:sz w:val="18"/>
                <w:szCs w:val="18"/>
              </w:rPr>
              <w:t xml:space="preserve">Financial </w:t>
            </w:r>
            <w:r>
              <w:rPr>
                <w:rFonts w:ascii="Arial" w:eastAsia="Times New Roman" w:hAnsi="Arial" w:cs="Arial"/>
                <w:b/>
                <w:bCs/>
                <w:color w:val="000000"/>
                <w:sz w:val="18"/>
                <w:szCs w:val="18"/>
              </w:rPr>
              <w:t>Offer</w:t>
            </w:r>
          </w:p>
        </w:tc>
        <w:tc>
          <w:tcPr>
            <w:tcW w:w="3335" w:type="dxa"/>
            <w:noWrap/>
            <w:hideMark/>
          </w:tcPr>
          <w:p w14:paraId="787B4601" w14:textId="443A3BE3" w:rsidR="002B5DCF" w:rsidRPr="00B307AE" w:rsidRDefault="002B5DCF" w:rsidP="003405FE">
            <w:pPr>
              <w:rPr>
                <w:rFonts w:ascii="Arial" w:eastAsia="Times New Roman" w:hAnsi="Arial" w:cs="Arial"/>
                <w:color w:val="000000"/>
                <w:sz w:val="18"/>
                <w:szCs w:val="18"/>
                <w:lang w:bidi="th-TH"/>
              </w:rPr>
            </w:pPr>
            <w:r w:rsidRPr="00B307AE">
              <w:rPr>
                <w:rFonts w:ascii="Arial" w:eastAsia="Times New Roman" w:hAnsi="Arial" w:cs="Arial"/>
                <w:color w:val="000000"/>
                <w:sz w:val="18"/>
                <w:szCs w:val="18"/>
                <w:lang w:bidi="th-TH"/>
              </w:rPr>
              <w:t>Dryer cost</w:t>
            </w:r>
            <w:r w:rsidRPr="00B307AE">
              <w:rPr>
                <w:rFonts w:ascii="Arial" w:hAnsi="Arial" w:cs="Arial"/>
                <w:color w:val="000000"/>
                <w:sz w:val="20"/>
                <w:szCs w:val="20"/>
              </w:rPr>
              <w:t>.</w:t>
            </w:r>
          </w:p>
        </w:tc>
        <w:tc>
          <w:tcPr>
            <w:tcW w:w="2700" w:type="dxa"/>
            <w:vMerge w:val="restart"/>
            <w:noWrap/>
          </w:tcPr>
          <w:p w14:paraId="00AB5EBF" w14:textId="77777777" w:rsidR="002B5DCF" w:rsidRDefault="002B5DCF" w:rsidP="00006C3E">
            <w:pPr>
              <w:rPr>
                <w:rFonts w:ascii="Arial" w:eastAsia="Times New Roman" w:hAnsi="Arial" w:cs="Arial"/>
                <w:color w:val="000000"/>
                <w:sz w:val="18"/>
                <w:szCs w:val="18"/>
                <w:lang w:bidi="th-TH"/>
              </w:rPr>
            </w:pPr>
          </w:p>
          <w:p w14:paraId="2C398954" w14:textId="5FD16F65" w:rsidR="002B5DCF" w:rsidRPr="00BA2C50" w:rsidRDefault="002B5DCF" w:rsidP="00006C3E">
            <w:pPr>
              <w:rPr>
                <w:rFonts w:ascii="Arial" w:eastAsia="Times New Roman" w:hAnsi="Arial" w:cs="Arial"/>
                <w:color w:val="000000"/>
                <w:sz w:val="18"/>
                <w:szCs w:val="18"/>
                <w:lang w:bidi="th-TH"/>
              </w:rPr>
            </w:pPr>
            <w:r>
              <w:rPr>
                <w:rFonts w:ascii="Arial" w:eastAsia="Times New Roman" w:hAnsi="Arial" w:cs="Arial"/>
                <w:color w:val="000000"/>
                <w:sz w:val="18"/>
                <w:szCs w:val="18"/>
                <w:lang w:bidi="th-TH"/>
              </w:rPr>
              <w:t>3</w:t>
            </w:r>
            <w:r w:rsidRPr="00B307AE">
              <w:rPr>
                <w:rFonts w:ascii="Arial" w:eastAsia="Times New Roman" w:hAnsi="Arial" w:cs="Arial"/>
                <w:color w:val="000000"/>
                <w:sz w:val="18"/>
                <w:szCs w:val="18"/>
                <w:lang w:bidi="th-TH"/>
              </w:rPr>
              <w:t xml:space="preserve"> (minimum) to </w:t>
            </w:r>
            <w:r>
              <w:rPr>
                <w:rFonts w:ascii="Arial" w:eastAsia="Times New Roman" w:hAnsi="Arial" w:cs="Arial"/>
                <w:color w:val="000000"/>
                <w:sz w:val="18"/>
                <w:szCs w:val="18"/>
                <w:lang w:bidi="th-TH"/>
              </w:rPr>
              <w:t>3</w:t>
            </w:r>
            <w:r w:rsidRPr="00B307AE">
              <w:rPr>
                <w:rFonts w:ascii="Arial" w:eastAsia="Times New Roman" w:hAnsi="Arial" w:cs="Arial"/>
                <w:color w:val="000000"/>
                <w:sz w:val="18"/>
                <w:szCs w:val="18"/>
                <w:lang w:bidi="th-TH"/>
              </w:rPr>
              <w:t>0 (best offer)</w:t>
            </w:r>
          </w:p>
        </w:tc>
        <w:tc>
          <w:tcPr>
            <w:tcW w:w="1170" w:type="dxa"/>
            <w:vMerge w:val="restart"/>
            <w:noWrap/>
          </w:tcPr>
          <w:p w14:paraId="091C432B" w14:textId="77777777" w:rsidR="002B5DCF" w:rsidRDefault="002B5DCF" w:rsidP="00006C3E">
            <w:pPr>
              <w:rPr>
                <w:rFonts w:ascii="Arial" w:eastAsia="Times New Roman" w:hAnsi="Arial" w:cs="Arial"/>
                <w:color w:val="000000"/>
                <w:sz w:val="18"/>
                <w:szCs w:val="18"/>
                <w:lang w:bidi="th-TH"/>
              </w:rPr>
            </w:pPr>
          </w:p>
          <w:p w14:paraId="365623D3" w14:textId="1A1FCFD2" w:rsidR="002B5DCF" w:rsidRPr="00BA2C50" w:rsidRDefault="002B5DCF" w:rsidP="00006C3E">
            <w:pPr>
              <w:rPr>
                <w:rFonts w:ascii="Arial" w:eastAsia="Times New Roman" w:hAnsi="Arial" w:cs="Arial"/>
                <w:color w:val="000000"/>
                <w:sz w:val="18"/>
                <w:szCs w:val="18"/>
                <w:lang w:bidi="th-TH"/>
              </w:rPr>
            </w:pPr>
            <w:r>
              <w:rPr>
                <w:rFonts w:ascii="Arial" w:eastAsia="Times New Roman" w:hAnsi="Arial" w:cs="Arial"/>
                <w:color w:val="000000"/>
                <w:sz w:val="18"/>
                <w:szCs w:val="18"/>
                <w:lang w:bidi="th-TH"/>
              </w:rPr>
              <w:t>3 to 30</w:t>
            </w:r>
          </w:p>
        </w:tc>
      </w:tr>
      <w:tr w:rsidR="002B5DCF" w:rsidRPr="00BA2C50" w14:paraId="5E32A83F" w14:textId="77777777" w:rsidTr="00003049">
        <w:trPr>
          <w:trHeight w:val="285"/>
          <w:jc w:val="center"/>
        </w:trPr>
        <w:tc>
          <w:tcPr>
            <w:tcW w:w="2065" w:type="dxa"/>
            <w:vMerge/>
            <w:noWrap/>
          </w:tcPr>
          <w:p w14:paraId="23A4109A" w14:textId="77777777" w:rsidR="002B5DCF" w:rsidRPr="00B307AE" w:rsidRDefault="002B5DCF" w:rsidP="00122E61">
            <w:pPr>
              <w:rPr>
                <w:rFonts w:ascii="Arial" w:eastAsia="Times New Roman" w:hAnsi="Arial" w:cs="Arial"/>
                <w:b/>
                <w:bCs/>
                <w:color w:val="000000"/>
                <w:sz w:val="18"/>
                <w:szCs w:val="18"/>
              </w:rPr>
            </w:pPr>
          </w:p>
        </w:tc>
        <w:tc>
          <w:tcPr>
            <w:tcW w:w="3335" w:type="dxa"/>
            <w:noWrap/>
          </w:tcPr>
          <w:p w14:paraId="681DA608" w14:textId="658C7AFC" w:rsidR="002B5DCF" w:rsidRPr="00B307AE" w:rsidRDefault="002B5DCF" w:rsidP="00122E61">
            <w:pPr>
              <w:rPr>
                <w:rFonts w:ascii="Arial" w:eastAsia="Times New Roman" w:hAnsi="Arial" w:cs="Arial"/>
                <w:color w:val="000000"/>
                <w:sz w:val="18"/>
                <w:szCs w:val="18"/>
                <w:lang w:bidi="th-TH"/>
              </w:rPr>
            </w:pPr>
            <w:r w:rsidRPr="00B307AE">
              <w:rPr>
                <w:rFonts w:ascii="Arial" w:eastAsia="Times New Roman" w:hAnsi="Arial" w:cs="Arial"/>
                <w:color w:val="000000"/>
                <w:sz w:val="18"/>
                <w:szCs w:val="18"/>
                <w:lang w:bidi="th-TH"/>
              </w:rPr>
              <w:t>Delivery and installation cost</w:t>
            </w:r>
          </w:p>
        </w:tc>
        <w:tc>
          <w:tcPr>
            <w:tcW w:w="2700" w:type="dxa"/>
            <w:vMerge/>
            <w:noWrap/>
          </w:tcPr>
          <w:p w14:paraId="547762B0" w14:textId="79F1919F" w:rsidR="002B5DCF" w:rsidRPr="00B307AE" w:rsidRDefault="002B5DCF" w:rsidP="00122E61">
            <w:pPr>
              <w:rPr>
                <w:rFonts w:ascii="Arial" w:eastAsia="Times New Roman" w:hAnsi="Arial" w:cs="Arial"/>
                <w:color w:val="000000"/>
                <w:sz w:val="18"/>
                <w:szCs w:val="18"/>
                <w:lang w:bidi="th-TH"/>
              </w:rPr>
            </w:pPr>
          </w:p>
        </w:tc>
        <w:tc>
          <w:tcPr>
            <w:tcW w:w="1170" w:type="dxa"/>
            <w:vMerge/>
            <w:noWrap/>
          </w:tcPr>
          <w:p w14:paraId="0311D55B" w14:textId="77777777" w:rsidR="002B5DCF" w:rsidRPr="00006C3E" w:rsidRDefault="002B5DCF" w:rsidP="00122E61">
            <w:pPr>
              <w:rPr>
                <w:rFonts w:ascii="Arial" w:eastAsia="Times New Roman" w:hAnsi="Arial" w:cs="Arial"/>
                <w:color w:val="000000"/>
                <w:sz w:val="18"/>
                <w:szCs w:val="18"/>
                <w:lang w:bidi="th-TH"/>
              </w:rPr>
            </w:pPr>
          </w:p>
        </w:tc>
      </w:tr>
      <w:tr w:rsidR="002B5DCF" w:rsidRPr="00BA2C50" w14:paraId="14229C5F" w14:textId="77777777" w:rsidTr="00003049">
        <w:trPr>
          <w:trHeight w:val="285"/>
          <w:jc w:val="center"/>
        </w:trPr>
        <w:tc>
          <w:tcPr>
            <w:tcW w:w="2065" w:type="dxa"/>
            <w:vMerge/>
            <w:noWrap/>
          </w:tcPr>
          <w:p w14:paraId="1C40380C" w14:textId="77777777" w:rsidR="002B5DCF" w:rsidRPr="00B307AE" w:rsidRDefault="002B5DCF" w:rsidP="00122E61">
            <w:pPr>
              <w:rPr>
                <w:rFonts w:ascii="Arial" w:eastAsia="Times New Roman" w:hAnsi="Arial" w:cs="Arial"/>
                <w:b/>
                <w:bCs/>
                <w:color w:val="000000"/>
                <w:sz w:val="18"/>
                <w:szCs w:val="18"/>
              </w:rPr>
            </w:pPr>
          </w:p>
        </w:tc>
        <w:tc>
          <w:tcPr>
            <w:tcW w:w="3335" w:type="dxa"/>
            <w:noWrap/>
          </w:tcPr>
          <w:p w14:paraId="66B2D56F" w14:textId="09149F6E" w:rsidR="002B5DCF" w:rsidRPr="00C458DA" w:rsidRDefault="002B5DCF" w:rsidP="00122E61">
            <w:pPr>
              <w:rPr>
                <w:rFonts w:ascii="Arial" w:eastAsia="Times New Roman" w:hAnsi="Arial" w:cs="Arial"/>
                <w:color w:val="000000"/>
                <w:sz w:val="18"/>
                <w:szCs w:val="18"/>
                <w:lang w:bidi="th-TH"/>
              </w:rPr>
            </w:pPr>
            <w:r w:rsidRPr="00C458DA">
              <w:rPr>
                <w:rFonts w:ascii="Arial" w:eastAsia="Times New Roman" w:hAnsi="Arial" w:cs="Arial"/>
                <w:color w:val="000000"/>
                <w:sz w:val="18"/>
                <w:szCs w:val="18"/>
                <w:lang w:bidi="th-TH"/>
              </w:rPr>
              <w:t>Maintenance and warranty provision cost</w:t>
            </w:r>
          </w:p>
        </w:tc>
        <w:tc>
          <w:tcPr>
            <w:tcW w:w="2700" w:type="dxa"/>
            <w:vMerge/>
            <w:noWrap/>
          </w:tcPr>
          <w:p w14:paraId="75B3028D" w14:textId="436C883B" w:rsidR="002B5DCF" w:rsidRPr="00B307AE" w:rsidRDefault="002B5DCF" w:rsidP="00122E61">
            <w:pPr>
              <w:rPr>
                <w:rFonts w:ascii="Arial" w:eastAsia="Times New Roman" w:hAnsi="Arial" w:cs="Arial"/>
                <w:color w:val="000000"/>
                <w:sz w:val="18"/>
                <w:szCs w:val="18"/>
                <w:lang w:bidi="th-TH"/>
              </w:rPr>
            </w:pPr>
          </w:p>
        </w:tc>
        <w:tc>
          <w:tcPr>
            <w:tcW w:w="1170" w:type="dxa"/>
            <w:vMerge/>
            <w:noWrap/>
          </w:tcPr>
          <w:p w14:paraId="6F75C565" w14:textId="77777777" w:rsidR="002B5DCF" w:rsidRPr="00006C3E" w:rsidRDefault="002B5DCF" w:rsidP="00122E61">
            <w:pPr>
              <w:rPr>
                <w:rFonts w:ascii="Arial" w:eastAsia="Times New Roman" w:hAnsi="Arial" w:cs="Arial"/>
                <w:color w:val="000000"/>
                <w:sz w:val="18"/>
                <w:szCs w:val="18"/>
                <w:lang w:bidi="th-TH"/>
              </w:rPr>
            </w:pPr>
          </w:p>
        </w:tc>
      </w:tr>
      <w:tr w:rsidR="00C458DA" w:rsidRPr="00BA2C50" w14:paraId="1D773DB8" w14:textId="77777777" w:rsidTr="00003049">
        <w:trPr>
          <w:trHeight w:val="285"/>
          <w:jc w:val="center"/>
        </w:trPr>
        <w:tc>
          <w:tcPr>
            <w:tcW w:w="2065" w:type="dxa"/>
            <w:vMerge w:val="restart"/>
            <w:noWrap/>
            <w:hideMark/>
          </w:tcPr>
          <w:p w14:paraId="7E4DD383" w14:textId="77777777" w:rsidR="00C458DA" w:rsidRPr="00CB19EE" w:rsidRDefault="00C458DA" w:rsidP="00C458DA">
            <w:pPr>
              <w:rPr>
                <w:rFonts w:ascii="Arial" w:eastAsia="Times New Roman" w:hAnsi="Arial" w:cs="Arial"/>
                <w:b/>
                <w:bCs/>
                <w:color w:val="000000"/>
                <w:sz w:val="18"/>
                <w:szCs w:val="18"/>
                <w:lang w:bidi="th-TH"/>
              </w:rPr>
            </w:pPr>
            <w:r w:rsidRPr="00BA2C50">
              <w:rPr>
                <w:rFonts w:ascii="Arial" w:eastAsia="Times New Roman" w:hAnsi="Arial" w:cs="Arial"/>
                <w:b/>
                <w:bCs/>
                <w:color w:val="000000"/>
                <w:sz w:val="18"/>
                <w:szCs w:val="18"/>
                <w:lang w:bidi="th-TH"/>
              </w:rPr>
              <w:t> </w:t>
            </w:r>
          </w:p>
          <w:p w14:paraId="61E574A6" w14:textId="77777777" w:rsidR="00C458DA" w:rsidRDefault="00C458DA" w:rsidP="00C458DA">
            <w:pPr>
              <w:rPr>
                <w:rFonts w:ascii="Arial" w:eastAsia="Times New Roman" w:hAnsi="Arial" w:cs="Arial"/>
                <w:b/>
                <w:bCs/>
                <w:color w:val="000000"/>
                <w:sz w:val="18"/>
                <w:szCs w:val="18"/>
                <w:lang w:bidi="th-TH"/>
              </w:rPr>
            </w:pPr>
          </w:p>
          <w:p w14:paraId="1E7DB337" w14:textId="66DF23AA" w:rsidR="00C458DA" w:rsidRPr="00CB19EE" w:rsidRDefault="00845C20" w:rsidP="00C458DA">
            <w:pPr>
              <w:rPr>
                <w:rFonts w:ascii="Arial" w:eastAsia="Times New Roman" w:hAnsi="Arial" w:cs="Arial"/>
                <w:b/>
                <w:bCs/>
                <w:color w:val="000000"/>
                <w:sz w:val="18"/>
                <w:szCs w:val="18"/>
                <w:lang w:bidi="th-TH"/>
              </w:rPr>
            </w:pPr>
            <w:r>
              <w:rPr>
                <w:rFonts w:ascii="Arial" w:eastAsia="Times New Roman" w:hAnsi="Arial" w:cs="Arial"/>
                <w:b/>
                <w:bCs/>
                <w:color w:val="000000"/>
                <w:sz w:val="18"/>
                <w:szCs w:val="18"/>
                <w:lang w:bidi="th-TH"/>
              </w:rPr>
              <w:t>T</w:t>
            </w:r>
            <w:r w:rsidR="00C458DA" w:rsidRPr="00CB19EE">
              <w:rPr>
                <w:rFonts w:ascii="Arial" w:eastAsia="Times New Roman" w:hAnsi="Arial" w:cs="Arial"/>
                <w:b/>
                <w:bCs/>
                <w:color w:val="000000"/>
                <w:sz w:val="18"/>
                <w:szCs w:val="18"/>
                <w:lang w:bidi="th-TH"/>
              </w:rPr>
              <w:t xml:space="preserve">echnical </w:t>
            </w:r>
            <w:r>
              <w:rPr>
                <w:rFonts w:ascii="Arial" w:eastAsia="Times New Roman" w:hAnsi="Arial" w:cs="Arial"/>
                <w:b/>
                <w:bCs/>
                <w:color w:val="000000"/>
                <w:sz w:val="18"/>
                <w:szCs w:val="18"/>
                <w:lang w:bidi="th-TH"/>
              </w:rPr>
              <w:t>Offer</w:t>
            </w:r>
          </w:p>
          <w:p w14:paraId="5750F648" w14:textId="77777777" w:rsidR="00C458DA" w:rsidRPr="00CB19EE" w:rsidRDefault="00C458DA" w:rsidP="00C458DA">
            <w:pPr>
              <w:rPr>
                <w:rFonts w:ascii="Arial" w:eastAsia="Times New Roman" w:hAnsi="Arial" w:cs="Arial"/>
                <w:b/>
                <w:bCs/>
                <w:color w:val="000000"/>
                <w:sz w:val="18"/>
                <w:szCs w:val="18"/>
                <w:lang w:bidi="th-TH"/>
              </w:rPr>
            </w:pPr>
            <w:r w:rsidRPr="00BA2C50">
              <w:rPr>
                <w:rFonts w:ascii="Arial" w:eastAsia="Times New Roman" w:hAnsi="Arial" w:cs="Arial"/>
                <w:b/>
                <w:bCs/>
                <w:color w:val="000000"/>
                <w:sz w:val="18"/>
                <w:szCs w:val="18"/>
                <w:lang w:bidi="th-TH"/>
              </w:rPr>
              <w:t> </w:t>
            </w:r>
          </w:p>
          <w:p w14:paraId="6E70D5E8" w14:textId="580515ED" w:rsidR="00C458DA" w:rsidRPr="00BA2C50" w:rsidRDefault="00C458DA" w:rsidP="00C458DA">
            <w:pPr>
              <w:rPr>
                <w:rFonts w:ascii="Arial" w:eastAsia="Times New Roman" w:hAnsi="Arial" w:cs="Arial"/>
                <w:b/>
                <w:bCs/>
                <w:color w:val="000000"/>
                <w:sz w:val="18"/>
                <w:szCs w:val="18"/>
                <w:lang w:bidi="th-TH"/>
              </w:rPr>
            </w:pPr>
            <w:r w:rsidRPr="00BA2C50">
              <w:rPr>
                <w:rFonts w:ascii="Arial" w:eastAsia="Times New Roman" w:hAnsi="Arial" w:cs="Arial"/>
                <w:b/>
                <w:bCs/>
                <w:color w:val="000000"/>
                <w:sz w:val="18"/>
                <w:szCs w:val="18"/>
                <w:lang w:bidi="th-TH"/>
              </w:rPr>
              <w:t> </w:t>
            </w:r>
          </w:p>
        </w:tc>
        <w:tc>
          <w:tcPr>
            <w:tcW w:w="3335" w:type="dxa"/>
            <w:noWrap/>
            <w:hideMark/>
          </w:tcPr>
          <w:p w14:paraId="79CB0EED" w14:textId="650878F7" w:rsidR="00C458DA" w:rsidRPr="00BA2C50" w:rsidRDefault="00C458DA" w:rsidP="00C458DA">
            <w:pPr>
              <w:rPr>
                <w:rFonts w:ascii="Arial" w:eastAsia="Times New Roman" w:hAnsi="Arial" w:cs="Arial"/>
                <w:color w:val="000000"/>
                <w:sz w:val="18"/>
                <w:szCs w:val="18"/>
                <w:lang w:bidi="th-TH"/>
              </w:rPr>
            </w:pPr>
            <w:r w:rsidRPr="00C458DA">
              <w:rPr>
                <w:rFonts w:ascii="Arial" w:eastAsia="Times New Roman" w:hAnsi="Arial" w:cs="Arial"/>
                <w:color w:val="000000"/>
                <w:sz w:val="18"/>
                <w:szCs w:val="18"/>
                <w:lang w:bidi="th-TH"/>
              </w:rPr>
              <w:t>Technical specifications</w:t>
            </w:r>
          </w:p>
        </w:tc>
        <w:tc>
          <w:tcPr>
            <w:tcW w:w="2700" w:type="dxa"/>
            <w:noWrap/>
            <w:hideMark/>
          </w:tcPr>
          <w:p w14:paraId="7E089ECB" w14:textId="70F2017B" w:rsidR="00C458DA" w:rsidRPr="00BA2C50" w:rsidRDefault="00C458DA" w:rsidP="00C458DA">
            <w:pPr>
              <w:rPr>
                <w:rFonts w:ascii="Arial" w:eastAsia="Times New Roman" w:hAnsi="Arial" w:cs="Arial"/>
                <w:color w:val="000000"/>
                <w:sz w:val="18"/>
                <w:szCs w:val="18"/>
                <w:lang w:bidi="th-TH"/>
              </w:rPr>
            </w:pPr>
            <w:r w:rsidRPr="00677F9D">
              <w:rPr>
                <w:rFonts w:ascii="Arial" w:eastAsia="Times New Roman" w:hAnsi="Arial" w:cs="Arial"/>
                <w:color w:val="000000"/>
                <w:sz w:val="18"/>
                <w:szCs w:val="18"/>
                <w:lang w:bidi="th-TH"/>
              </w:rPr>
              <w:t xml:space="preserve">1 (minimum) to </w:t>
            </w:r>
            <w:r w:rsidR="00110F6F">
              <w:rPr>
                <w:rFonts w:ascii="Arial" w:eastAsia="Times New Roman" w:hAnsi="Arial" w:cs="Arial"/>
                <w:color w:val="000000"/>
                <w:sz w:val="18"/>
                <w:szCs w:val="18"/>
                <w:lang w:bidi="th-TH"/>
              </w:rPr>
              <w:t>25</w:t>
            </w:r>
            <w:r w:rsidRPr="00677F9D">
              <w:rPr>
                <w:rFonts w:ascii="Arial" w:eastAsia="Times New Roman" w:hAnsi="Arial" w:cs="Arial"/>
                <w:color w:val="000000"/>
                <w:sz w:val="18"/>
                <w:szCs w:val="18"/>
                <w:lang w:bidi="th-TH"/>
              </w:rPr>
              <w:t xml:space="preserve"> (best offer)</w:t>
            </w:r>
          </w:p>
        </w:tc>
        <w:tc>
          <w:tcPr>
            <w:tcW w:w="1170" w:type="dxa"/>
            <w:vMerge w:val="restart"/>
            <w:noWrap/>
            <w:hideMark/>
          </w:tcPr>
          <w:p w14:paraId="68FBF863" w14:textId="77777777" w:rsidR="00C458DA" w:rsidRDefault="00C458DA" w:rsidP="00C458DA">
            <w:pPr>
              <w:rPr>
                <w:rFonts w:ascii="Arial" w:eastAsia="Times New Roman" w:hAnsi="Arial" w:cs="Arial"/>
                <w:color w:val="000000"/>
                <w:sz w:val="18"/>
                <w:szCs w:val="18"/>
                <w:lang w:bidi="th-TH"/>
              </w:rPr>
            </w:pPr>
            <w:r w:rsidRPr="00BA2C50">
              <w:rPr>
                <w:rFonts w:ascii="Arial" w:eastAsia="Times New Roman" w:hAnsi="Arial" w:cs="Arial"/>
                <w:color w:val="000000"/>
                <w:sz w:val="18"/>
                <w:szCs w:val="18"/>
                <w:lang w:bidi="th-TH"/>
              </w:rPr>
              <w:t> </w:t>
            </w:r>
          </w:p>
          <w:p w14:paraId="01C5178B" w14:textId="7399CA4C" w:rsidR="00C458DA" w:rsidRPr="00BA2C50" w:rsidRDefault="00C458DA" w:rsidP="00C458DA">
            <w:pPr>
              <w:rPr>
                <w:rFonts w:ascii="Arial" w:eastAsia="Times New Roman" w:hAnsi="Arial" w:cs="Arial"/>
                <w:color w:val="000000"/>
                <w:sz w:val="18"/>
                <w:szCs w:val="18"/>
                <w:lang w:bidi="th-TH"/>
              </w:rPr>
            </w:pPr>
            <w:r>
              <w:rPr>
                <w:rFonts w:ascii="Arial" w:eastAsia="Times New Roman" w:hAnsi="Arial" w:cs="Arial"/>
                <w:color w:val="000000"/>
                <w:sz w:val="18"/>
                <w:szCs w:val="18"/>
                <w:lang w:bidi="th-TH"/>
              </w:rPr>
              <w:t>6 to 60</w:t>
            </w:r>
          </w:p>
          <w:p w14:paraId="2574D24C" w14:textId="77777777" w:rsidR="00C458DA" w:rsidRPr="00BA2C50" w:rsidRDefault="00C458DA" w:rsidP="00C458DA">
            <w:pPr>
              <w:rPr>
                <w:rFonts w:ascii="Arial" w:eastAsia="Times New Roman" w:hAnsi="Arial" w:cs="Arial"/>
                <w:color w:val="000000"/>
                <w:sz w:val="18"/>
                <w:szCs w:val="18"/>
                <w:lang w:bidi="th-TH"/>
              </w:rPr>
            </w:pPr>
            <w:r w:rsidRPr="00BA2C50">
              <w:rPr>
                <w:rFonts w:ascii="Arial" w:eastAsia="Times New Roman" w:hAnsi="Arial" w:cs="Arial"/>
                <w:color w:val="000000"/>
                <w:sz w:val="18"/>
                <w:szCs w:val="18"/>
                <w:lang w:bidi="th-TH"/>
              </w:rPr>
              <w:t> </w:t>
            </w:r>
          </w:p>
          <w:p w14:paraId="2BC0C5F6" w14:textId="0DB46968" w:rsidR="00C458DA" w:rsidRPr="00BA2C50" w:rsidRDefault="00C458DA" w:rsidP="00C458DA">
            <w:pPr>
              <w:rPr>
                <w:rFonts w:ascii="Arial" w:eastAsia="Times New Roman" w:hAnsi="Arial" w:cs="Arial"/>
                <w:color w:val="000000"/>
                <w:sz w:val="18"/>
                <w:szCs w:val="18"/>
                <w:lang w:bidi="th-TH"/>
              </w:rPr>
            </w:pPr>
            <w:r w:rsidRPr="00BA2C50">
              <w:rPr>
                <w:rFonts w:ascii="Arial" w:eastAsia="Times New Roman" w:hAnsi="Arial" w:cs="Arial"/>
                <w:color w:val="000000"/>
                <w:sz w:val="18"/>
                <w:szCs w:val="18"/>
                <w:lang w:bidi="th-TH"/>
              </w:rPr>
              <w:t> </w:t>
            </w:r>
          </w:p>
        </w:tc>
      </w:tr>
      <w:tr w:rsidR="00C458DA" w:rsidRPr="00BA2C50" w14:paraId="325C9B78" w14:textId="77777777" w:rsidTr="00003049">
        <w:trPr>
          <w:trHeight w:val="285"/>
          <w:jc w:val="center"/>
        </w:trPr>
        <w:tc>
          <w:tcPr>
            <w:tcW w:w="2065" w:type="dxa"/>
            <w:vMerge/>
            <w:noWrap/>
            <w:hideMark/>
          </w:tcPr>
          <w:p w14:paraId="02877D09" w14:textId="0D41559A" w:rsidR="00C458DA" w:rsidRPr="00BA2C50" w:rsidRDefault="00C458DA" w:rsidP="00C458DA">
            <w:pPr>
              <w:rPr>
                <w:rFonts w:ascii="Arial" w:eastAsia="Times New Roman" w:hAnsi="Arial" w:cs="Arial"/>
                <w:color w:val="000000"/>
                <w:sz w:val="18"/>
                <w:szCs w:val="18"/>
                <w:lang w:bidi="th-TH"/>
              </w:rPr>
            </w:pPr>
          </w:p>
        </w:tc>
        <w:tc>
          <w:tcPr>
            <w:tcW w:w="3335" w:type="dxa"/>
            <w:noWrap/>
            <w:hideMark/>
          </w:tcPr>
          <w:p w14:paraId="22D476CC" w14:textId="1D44EE46" w:rsidR="00C458DA" w:rsidRPr="00BA2C50" w:rsidRDefault="00C458DA" w:rsidP="00C458DA">
            <w:pPr>
              <w:rPr>
                <w:rFonts w:ascii="Arial" w:eastAsia="Times New Roman" w:hAnsi="Arial" w:cs="Arial"/>
                <w:color w:val="000000"/>
                <w:sz w:val="18"/>
                <w:szCs w:val="18"/>
                <w:lang w:bidi="th-TH"/>
              </w:rPr>
            </w:pPr>
            <w:r w:rsidRPr="00C458DA">
              <w:rPr>
                <w:rFonts w:ascii="Arial" w:eastAsia="Times New Roman" w:hAnsi="Arial" w:cs="Arial"/>
                <w:color w:val="000000"/>
                <w:sz w:val="18"/>
                <w:szCs w:val="18"/>
                <w:lang w:bidi="th-TH"/>
              </w:rPr>
              <w:t>Installation</w:t>
            </w:r>
            <w:r w:rsidRPr="00BA2C50">
              <w:rPr>
                <w:rFonts w:ascii="Arial" w:eastAsia="Times New Roman" w:hAnsi="Arial" w:cs="Arial"/>
                <w:color w:val="000000"/>
                <w:sz w:val="18"/>
                <w:szCs w:val="18"/>
                <w:lang w:bidi="th-TH"/>
              </w:rPr>
              <w:t> </w:t>
            </w:r>
          </w:p>
        </w:tc>
        <w:tc>
          <w:tcPr>
            <w:tcW w:w="2700" w:type="dxa"/>
            <w:noWrap/>
            <w:hideMark/>
          </w:tcPr>
          <w:p w14:paraId="4BDE3040" w14:textId="0FB1D4D1" w:rsidR="00C458DA" w:rsidRPr="00BA2C50" w:rsidRDefault="00C458DA" w:rsidP="00C458DA">
            <w:pPr>
              <w:rPr>
                <w:rFonts w:ascii="Arial" w:eastAsia="Times New Roman" w:hAnsi="Arial" w:cs="Arial"/>
                <w:color w:val="000000"/>
                <w:sz w:val="18"/>
                <w:szCs w:val="18"/>
                <w:lang w:bidi="th-TH"/>
              </w:rPr>
            </w:pPr>
            <w:r w:rsidRPr="00677F9D">
              <w:rPr>
                <w:rFonts w:ascii="Arial" w:eastAsia="Times New Roman" w:hAnsi="Arial" w:cs="Arial"/>
                <w:color w:val="000000"/>
                <w:sz w:val="18"/>
                <w:szCs w:val="18"/>
                <w:lang w:bidi="th-TH"/>
              </w:rPr>
              <w:t xml:space="preserve">1 (minimum) to </w:t>
            </w:r>
            <w:r w:rsidR="00110F6F">
              <w:rPr>
                <w:rFonts w:ascii="Arial" w:eastAsia="Times New Roman" w:hAnsi="Arial" w:cs="Arial"/>
                <w:color w:val="000000"/>
                <w:sz w:val="18"/>
                <w:szCs w:val="18"/>
                <w:lang w:bidi="th-TH"/>
              </w:rPr>
              <w:t>5</w:t>
            </w:r>
            <w:r w:rsidRPr="00677F9D">
              <w:rPr>
                <w:rFonts w:ascii="Arial" w:eastAsia="Times New Roman" w:hAnsi="Arial" w:cs="Arial"/>
                <w:color w:val="000000"/>
                <w:sz w:val="18"/>
                <w:szCs w:val="18"/>
                <w:lang w:bidi="th-TH"/>
              </w:rPr>
              <w:t xml:space="preserve"> (best offer)</w:t>
            </w:r>
          </w:p>
        </w:tc>
        <w:tc>
          <w:tcPr>
            <w:tcW w:w="1170" w:type="dxa"/>
            <w:vMerge/>
            <w:noWrap/>
            <w:hideMark/>
          </w:tcPr>
          <w:p w14:paraId="25EDE450" w14:textId="740E706D" w:rsidR="00C458DA" w:rsidRPr="00BA2C50" w:rsidRDefault="00C458DA" w:rsidP="00C458DA">
            <w:pPr>
              <w:rPr>
                <w:rFonts w:ascii="Arial" w:eastAsia="Times New Roman" w:hAnsi="Arial" w:cs="Arial"/>
                <w:color w:val="000000"/>
                <w:sz w:val="18"/>
                <w:szCs w:val="18"/>
                <w:lang w:bidi="th-TH"/>
              </w:rPr>
            </w:pPr>
          </w:p>
        </w:tc>
      </w:tr>
      <w:tr w:rsidR="00C458DA" w:rsidRPr="00BA2C50" w14:paraId="185FFA23" w14:textId="77777777" w:rsidTr="00003049">
        <w:trPr>
          <w:trHeight w:val="285"/>
          <w:jc w:val="center"/>
        </w:trPr>
        <w:tc>
          <w:tcPr>
            <w:tcW w:w="2065" w:type="dxa"/>
            <w:vMerge/>
            <w:noWrap/>
            <w:hideMark/>
          </w:tcPr>
          <w:p w14:paraId="25C50C3C" w14:textId="1A6E5446" w:rsidR="00C458DA" w:rsidRPr="00BA2C50" w:rsidRDefault="00C458DA" w:rsidP="00C458DA">
            <w:pPr>
              <w:rPr>
                <w:rFonts w:ascii="Arial" w:eastAsia="Times New Roman" w:hAnsi="Arial" w:cs="Arial"/>
                <w:color w:val="000000"/>
                <w:sz w:val="18"/>
                <w:szCs w:val="18"/>
                <w:lang w:bidi="th-TH"/>
              </w:rPr>
            </w:pPr>
          </w:p>
        </w:tc>
        <w:tc>
          <w:tcPr>
            <w:tcW w:w="3335" w:type="dxa"/>
            <w:noWrap/>
            <w:hideMark/>
          </w:tcPr>
          <w:p w14:paraId="137311C5" w14:textId="1115848F" w:rsidR="00C458DA" w:rsidRPr="00BA2C50" w:rsidRDefault="00C458DA" w:rsidP="00C458DA">
            <w:pPr>
              <w:rPr>
                <w:rFonts w:ascii="Arial" w:eastAsia="Times New Roman" w:hAnsi="Arial" w:cs="Arial"/>
                <w:color w:val="000000"/>
                <w:sz w:val="18"/>
                <w:szCs w:val="18"/>
                <w:lang w:bidi="th-TH"/>
              </w:rPr>
            </w:pPr>
            <w:r w:rsidRPr="00C458DA">
              <w:rPr>
                <w:rFonts w:ascii="Arial" w:eastAsia="Times New Roman" w:hAnsi="Arial" w:cs="Arial"/>
                <w:color w:val="000000"/>
                <w:sz w:val="18"/>
                <w:szCs w:val="18"/>
                <w:lang w:bidi="th-TH"/>
              </w:rPr>
              <w:t>Training</w:t>
            </w:r>
          </w:p>
        </w:tc>
        <w:tc>
          <w:tcPr>
            <w:tcW w:w="2700" w:type="dxa"/>
            <w:noWrap/>
            <w:hideMark/>
          </w:tcPr>
          <w:p w14:paraId="407D8058" w14:textId="63619EF7" w:rsidR="00C458DA" w:rsidRPr="00BA2C50" w:rsidRDefault="00C458DA" w:rsidP="00C458DA">
            <w:pPr>
              <w:rPr>
                <w:rFonts w:ascii="Arial" w:eastAsia="Times New Roman" w:hAnsi="Arial" w:cs="Arial"/>
                <w:color w:val="000000"/>
                <w:sz w:val="18"/>
                <w:szCs w:val="18"/>
                <w:lang w:bidi="th-TH"/>
              </w:rPr>
            </w:pPr>
            <w:r w:rsidRPr="00677F9D">
              <w:rPr>
                <w:rFonts w:ascii="Arial" w:eastAsia="Times New Roman" w:hAnsi="Arial" w:cs="Arial"/>
                <w:color w:val="000000"/>
                <w:sz w:val="18"/>
                <w:szCs w:val="18"/>
                <w:lang w:bidi="th-TH"/>
              </w:rPr>
              <w:t xml:space="preserve">1 (minimum) to </w:t>
            </w:r>
            <w:r w:rsidR="00110F6F">
              <w:rPr>
                <w:rFonts w:ascii="Arial" w:eastAsia="Times New Roman" w:hAnsi="Arial" w:cs="Arial"/>
                <w:color w:val="000000"/>
                <w:sz w:val="18"/>
                <w:szCs w:val="18"/>
                <w:lang w:bidi="th-TH"/>
              </w:rPr>
              <w:t>5</w:t>
            </w:r>
            <w:r w:rsidRPr="00677F9D">
              <w:rPr>
                <w:rFonts w:ascii="Arial" w:eastAsia="Times New Roman" w:hAnsi="Arial" w:cs="Arial"/>
                <w:color w:val="000000"/>
                <w:sz w:val="18"/>
                <w:szCs w:val="18"/>
                <w:lang w:bidi="th-TH"/>
              </w:rPr>
              <w:t xml:space="preserve"> (best offer)</w:t>
            </w:r>
          </w:p>
        </w:tc>
        <w:tc>
          <w:tcPr>
            <w:tcW w:w="1170" w:type="dxa"/>
            <w:vMerge/>
            <w:noWrap/>
            <w:hideMark/>
          </w:tcPr>
          <w:p w14:paraId="29B17847" w14:textId="7D903D06" w:rsidR="00C458DA" w:rsidRPr="00BA2C50" w:rsidRDefault="00C458DA" w:rsidP="00C458DA">
            <w:pPr>
              <w:rPr>
                <w:rFonts w:ascii="Arial" w:eastAsia="Times New Roman" w:hAnsi="Arial" w:cs="Arial"/>
                <w:color w:val="000000"/>
                <w:sz w:val="18"/>
                <w:szCs w:val="18"/>
                <w:lang w:bidi="th-TH"/>
              </w:rPr>
            </w:pPr>
          </w:p>
        </w:tc>
      </w:tr>
      <w:tr w:rsidR="00C458DA" w:rsidRPr="00BA2C50" w14:paraId="7FA09CA6" w14:textId="77777777" w:rsidTr="00003049">
        <w:trPr>
          <w:trHeight w:val="285"/>
          <w:jc w:val="center"/>
        </w:trPr>
        <w:tc>
          <w:tcPr>
            <w:tcW w:w="2065" w:type="dxa"/>
            <w:vMerge/>
            <w:noWrap/>
          </w:tcPr>
          <w:p w14:paraId="54D774CA" w14:textId="77777777" w:rsidR="00C458DA" w:rsidRPr="00BA2C50" w:rsidRDefault="00C458DA" w:rsidP="00C458DA">
            <w:pPr>
              <w:rPr>
                <w:rFonts w:ascii="Arial" w:eastAsia="Times New Roman" w:hAnsi="Arial" w:cs="Arial"/>
                <w:color w:val="000000"/>
                <w:sz w:val="18"/>
                <w:szCs w:val="18"/>
                <w:lang w:bidi="th-TH"/>
              </w:rPr>
            </w:pPr>
          </w:p>
        </w:tc>
        <w:tc>
          <w:tcPr>
            <w:tcW w:w="3335" w:type="dxa"/>
            <w:noWrap/>
          </w:tcPr>
          <w:p w14:paraId="68A84C70" w14:textId="32418E48" w:rsidR="00C458DA" w:rsidRPr="00C458DA" w:rsidRDefault="00C458DA" w:rsidP="00C458DA">
            <w:pPr>
              <w:rPr>
                <w:rFonts w:ascii="Arial" w:eastAsia="Times New Roman" w:hAnsi="Arial" w:cs="Arial"/>
                <w:color w:val="000000"/>
                <w:sz w:val="18"/>
                <w:szCs w:val="18"/>
                <w:lang w:bidi="th-TH"/>
              </w:rPr>
            </w:pPr>
            <w:r w:rsidRPr="00C458DA">
              <w:rPr>
                <w:rFonts w:ascii="Arial" w:eastAsia="Times New Roman" w:hAnsi="Arial" w:cs="Arial"/>
                <w:color w:val="000000"/>
                <w:sz w:val="18"/>
                <w:szCs w:val="18"/>
                <w:lang w:bidi="th-TH"/>
              </w:rPr>
              <w:t>Spare parts</w:t>
            </w:r>
          </w:p>
        </w:tc>
        <w:tc>
          <w:tcPr>
            <w:tcW w:w="2700" w:type="dxa"/>
            <w:noWrap/>
          </w:tcPr>
          <w:p w14:paraId="1B894379" w14:textId="15C80C04" w:rsidR="00C458DA" w:rsidRPr="00BA2C50" w:rsidRDefault="00C458DA" w:rsidP="00C458DA">
            <w:pPr>
              <w:rPr>
                <w:rFonts w:ascii="Arial" w:eastAsia="Times New Roman" w:hAnsi="Arial" w:cs="Arial"/>
                <w:color w:val="000000"/>
                <w:sz w:val="18"/>
                <w:szCs w:val="18"/>
                <w:lang w:bidi="th-TH"/>
              </w:rPr>
            </w:pPr>
            <w:r w:rsidRPr="00677F9D">
              <w:rPr>
                <w:rFonts w:ascii="Arial" w:eastAsia="Times New Roman" w:hAnsi="Arial" w:cs="Arial"/>
                <w:color w:val="000000"/>
                <w:sz w:val="18"/>
                <w:szCs w:val="18"/>
                <w:lang w:bidi="th-TH"/>
              </w:rPr>
              <w:t>1 (minimum) to 10 (best offer)</w:t>
            </w:r>
          </w:p>
        </w:tc>
        <w:tc>
          <w:tcPr>
            <w:tcW w:w="1170" w:type="dxa"/>
            <w:vMerge/>
            <w:noWrap/>
          </w:tcPr>
          <w:p w14:paraId="7BEE4A2D" w14:textId="77777777" w:rsidR="00C458DA" w:rsidRPr="00BA2C50" w:rsidRDefault="00C458DA" w:rsidP="00C458DA">
            <w:pPr>
              <w:rPr>
                <w:rFonts w:ascii="Arial" w:eastAsia="Times New Roman" w:hAnsi="Arial" w:cs="Arial"/>
                <w:color w:val="000000"/>
                <w:sz w:val="18"/>
                <w:szCs w:val="18"/>
                <w:lang w:bidi="th-TH"/>
              </w:rPr>
            </w:pPr>
          </w:p>
        </w:tc>
      </w:tr>
      <w:tr w:rsidR="00C458DA" w:rsidRPr="00BA2C50" w14:paraId="31F7B23A" w14:textId="77777777" w:rsidTr="00003049">
        <w:trPr>
          <w:trHeight w:val="285"/>
          <w:jc w:val="center"/>
        </w:trPr>
        <w:tc>
          <w:tcPr>
            <w:tcW w:w="2065" w:type="dxa"/>
            <w:vMerge/>
            <w:noWrap/>
          </w:tcPr>
          <w:p w14:paraId="65F49167" w14:textId="77777777" w:rsidR="00C458DA" w:rsidRPr="00BA2C50" w:rsidRDefault="00C458DA" w:rsidP="00C458DA">
            <w:pPr>
              <w:rPr>
                <w:rFonts w:ascii="Arial" w:eastAsia="Times New Roman" w:hAnsi="Arial" w:cs="Arial"/>
                <w:color w:val="000000"/>
                <w:sz w:val="18"/>
                <w:szCs w:val="18"/>
                <w:lang w:bidi="th-TH"/>
              </w:rPr>
            </w:pPr>
          </w:p>
        </w:tc>
        <w:tc>
          <w:tcPr>
            <w:tcW w:w="3335" w:type="dxa"/>
            <w:noWrap/>
          </w:tcPr>
          <w:p w14:paraId="727AFEF2" w14:textId="63D4F858" w:rsidR="00C458DA" w:rsidRPr="00C458DA" w:rsidRDefault="00C458DA" w:rsidP="00C458DA">
            <w:pPr>
              <w:rPr>
                <w:rFonts w:ascii="Arial" w:eastAsia="Times New Roman" w:hAnsi="Arial" w:cs="Arial"/>
                <w:color w:val="000000"/>
                <w:sz w:val="18"/>
                <w:szCs w:val="18"/>
                <w:lang w:bidi="th-TH"/>
              </w:rPr>
            </w:pPr>
            <w:r w:rsidRPr="00C458DA">
              <w:rPr>
                <w:rFonts w:ascii="Arial" w:eastAsia="Times New Roman" w:hAnsi="Arial" w:cs="Arial"/>
                <w:color w:val="000000"/>
                <w:sz w:val="18"/>
                <w:szCs w:val="18"/>
                <w:lang w:bidi="th-TH"/>
              </w:rPr>
              <w:t>Maintenance</w:t>
            </w:r>
          </w:p>
        </w:tc>
        <w:tc>
          <w:tcPr>
            <w:tcW w:w="2700" w:type="dxa"/>
            <w:noWrap/>
          </w:tcPr>
          <w:p w14:paraId="739384A5" w14:textId="3681AB8D" w:rsidR="00C458DA" w:rsidRPr="00BA2C50" w:rsidRDefault="00C458DA" w:rsidP="00C458DA">
            <w:pPr>
              <w:rPr>
                <w:rFonts w:ascii="Arial" w:eastAsia="Times New Roman" w:hAnsi="Arial" w:cs="Arial"/>
                <w:color w:val="000000"/>
                <w:sz w:val="18"/>
                <w:szCs w:val="18"/>
                <w:lang w:bidi="th-TH"/>
              </w:rPr>
            </w:pPr>
            <w:r w:rsidRPr="00677F9D">
              <w:rPr>
                <w:rFonts w:ascii="Arial" w:eastAsia="Times New Roman" w:hAnsi="Arial" w:cs="Arial"/>
                <w:color w:val="000000"/>
                <w:sz w:val="18"/>
                <w:szCs w:val="18"/>
                <w:lang w:bidi="th-TH"/>
              </w:rPr>
              <w:t>1 (minimum) to 10 (best offer)</w:t>
            </w:r>
          </w:p>
        </w:tc>
        <w:tc>
          <w:tcPr>
            <w:tcW w:w="1170" w:type="dxa"/>
            <w:vMerge/>
            <w:noWrap/>
          </w:tcPr>
          <w:p w14:paraId="7D549C28" w14:textId="77777777" w:rsidR="00C458DA" w:rsidRPr="00BA2C50" w:rsidRDefault="00C458DA" w:rsidP="00C458DA">
            <w:pPr>
              <w:rPr>
                <w:rFonts w:ascii="Arial" w:eastAsia="Times New Roman" w:hAnsi="Arial" w:cs="Arial"/>
                <w:color w:val="000000"/>
                <w:sz w:val="18"/>
                <w:szCs w:val="18"/>
                <w:lang w:bidi="th-TH"/>
              </w:rPr>
            </w:pPr>
          </w:p>
        </w:tc>
      </w:tr>
      <w:tr w:rsidR="00C458DA" w:rsidRPr="00BA2C50" w14:paraId="37D5BFDE" w14:textId="77777777" w:rsidTr="00003049">
        <w:trPr>
          <w:trHeight w:val="285"/>
          <w:jc w:val="center"/>
        </w:trPr>
        <w:tc>
          <w:tcPr>
            <w:tcW w:w="2065" w:type="dxa"/>
            <w:vMerge/>
            <w:noWrap/>
          </w:tcPr>
          <w:p w14:paraId="33571887" w14:textId="77777777" w:rsidR="00C458DA" w:rsidRPr="00BA2C50" w:rsidRDefault="00C458DA" w:rsidP="00C458DA">
            <w:pPr>
              <w:rPr>
                <w:rFonts w:ascii="Arial" w:eastAsia="Times New Roman" w:hAnsi="Arial" w:cs="Arial"/>
                <w:color w:val="000000"/>
                <w:sz w:val="18"/>
                <w:szCs w:val="18"/>
                <w:lang w:bidi="th-TH"/>
              </w:rPr>
            </w:pPr>
          </w:p>
        </w:tc>
        <w:tc>
          <w:tcPr>
            <w:tcW w:w="3335" w:type="dxa"/>
            <w:noWrap/>
          </w:tcPr>
          <w:p w14:paraId="2F54CE4F" w14:textId="19A7AE2F" w:rsidR="00C458DA" w:rsidRPr="00C458DA" w:rsidRDefault="00C458DA" w:rsidP="00C458DA">
            <w:pPr>
              <w:rPr>
                <w:rFonts w:ascii="Arial" w:eastAsia="Times New Roman" w:hAnsi="Arial" w:cs="Arial"/>
                <w:color w:val="000000"/>
                <w:sz w:val="18"/>
                <w:szCs w:val="18"/>
                <w:lang w:bidi="th-TH"/>
              </w:rPr>
            </w:pPr>
            <w:r w:rsidRPr="00C458DA">
              <w:rPr>
                <w:rFonts w:ascii="Arial" w:eastAsia="Times New Roman" w:hAnsi="Arial" w:cs="Arial"/>
                <w:color w:val="000000"/>
                <w:sz w:val="18"/>
                <w:szCs w:val="18"/>
                <w:lang w:bidi="th-TH"/>
              </w:rPr>
              <w:t>Experience with social enterprises and/or NGOs</w:t>
            </w:r>
          </w:p>
        </w:tc>
        <w:tc>
          <w:tcPr>
            <w:tcW w:w="2700" w:type="dxa"/>
            <w:noWrap/>
          </w:tcPr>
          <w:p w14:paraId="637B6950" w14:textId="18EC5930" w:rsidR="00C458DA" w:rsidRPr="00BA2C50" w:rsidRDefault="00C458DA" w:rsidP="00C458DA">
            <w:pPr>
              <w:rPr>
                <w:rFonts w:ascii="Arial" w:eastAsia="Times New Roman" w:hAnsi="Arial" w:cs="Arial"/>
                <w:color w:val="000000"/>
                <w:sz w:val="18"/>
                <w:szCs w:val="18"/>
                <w:lang w:bidi="th-TH"/>
              </w:rPr>
            </w:pPr>
            <w:r w:rsidRPr="00677F9D">
              <w:rPr>
                <w:rFonts w:ascii="Arial" w:eastAsia="Times New Roman" w:hAnsi="Arial" w:cs="Arial"/>
                <w:color w:val="000000"/>
                <w:sz w:val="18"/>
                <w:szCs w:val="18"/>
                <w:lang w:bidi="th-TH"/>
              </w:rPr>
              <w:t xml:space="preserve">1 (minimum) to </w:t>
            </w:r>
            <w:r w:rsidR="00110F6F">
              <w:rPr>
                <w:rFonts w:ascii="Arial" w:eastAsia="Times New Roman" w:hAnsi="Arial" w:cs="Arial"/>
                <w:color w:val="000000"/>
                <w:sz w:val="18"/>
                <w:szCs w:val="18"/>
                <w:lang w:bidi="th-TH"/>
              </w:rPr>
              <w:t>5</w:t>
            </w:r>
            <w:r w:rsidRPr="00677F9D">
              <w:rPr>
                <w:rFonts w:ascii="Arial" w:eastAsia="Times New Roman" w:hAnsi="Arial" w:cs="Arial"/>
                <w:color w:val="000000"/>
                <w:sz w:val="18"/>
                <w:szCs w:val="18"/>
                <w:lang w:bidi="th-TH"/>
              </w:rPr>
              <w:t xml:space="preserve"> (best offer)</w:t>
            </w:r>
          </w:p>
        </w:tc>
        <w:tc>
          <w:tcPr>
            <w:tcW w:w="1170" w:type="dxa"/>
            <w:vMerge/>
            <w:noWrap/>
          </w:tcPr>
          <w:p w14:paraId="1084203F" w14:textId="77777777" w:rsidR="00C458DA" w:rsidRPr="00BA2C50" w:rsidRDefault="00C458DA" w:rsidP="00C458DA">
            <w:pPr>
              <w:rPr>
                <w:rFonts w:ascii="Arial" w:eastAsia="Times New Roman" w:hAnsi="Arial" w:cs="Arial"/>
                <w:color w:val="000000"/>
                <w:sz w:val="18"/>
                <w:szCs w:val="18"/>
                <w:lang w:bidi="th-TH"/>
              </w:rPr>
            </w:pPr>
          </w:p>
        </w:tc>
      </w:tr>
    </w:tbl>
    <w:p w14:paraId="01704E12" w14:textId="77777777" w:rsidR="00AA3639" w:rsidRPr="000F0C43" w:rsidRDefault="00AA3639" w:rsidP="003107CB">
      <w:pPr>
        <w:spacing w:before="100" w:beforeAutospacing="1" w:after="100" w:afterAutospacing="1"/>
        <w:jc w:val="both"/>
        <w:outlineLvl w:val="1"/>
        <w:rPr>
          <w:rFonts w:ascii="Arial" w:eastAsia="Times New Roman" w:hAnsi="Arial" w:cs="Arial"/>
          <w:b/>
          <w:bCs/>
          <w:color w:val="000000"/>
          <w:sz w:val="20"/>
          <w:szCs w:val="20"/>
        </w:rPr>
      </w:pPr>
      <w:r w:rsidRPr="000F0C43">
        <w:rPr>
          <w:rFonts w:ascii="Arial" w:eastAsia="Times New Roman" w:hAnsi="Arial" w:cs="Arial"/>
          <w:b/>
          <w:bCs/>
          <w:color w:val="000000"/>
          <w:sz w:val="20"/>
          <w:szCs w:val="20"/>
        </w:rPr>
        <w:t>7. Proposal Submission Requirements</w:t>
      </w:r>
    </w:p>
    <w:p w14:paraId="4C6FB33F" w14:textId="66632B86" w:rsidR="00AA3639" w:rsidRPr="005C57E6" w:rsidRDefault="00AA3639" w:rsidP="003107CB">
      <w:pPr>
        <w:pStyle w:val="NormalWeb"/>
        <w:jc w:val="both"/>
        <w:rPr>
          <w:rFonts w:ascii="Arial" w:hAnsi="Arial" w:cs="Arial"/>
          <w:b/>
          <w:bCs/>
          <w:color w:val="000000"/>
          <w:sz w:val="20"/>
          <w:szCs w:val="20"/>
        </w:rPr>
      </w:pPr>
      <w:r w:rsidRPr="000F0C43">
        <w:rPr>
          <w:rFonts w:ascii="Arial" w:hAnsi="Arial" w:cs="Arial"/>
          <w:color w:val="000000"/>
          <w:sz w:val="20"/>
          <w:szCs w:val="20"/>
        </w:rPr>
        <w:lastRenderedPageBreak/>
        <w:t xml:space="preserve">Interested </w:t>
      </w:r>
      <w:r w:rsidRPr="005C57E6">
        <w:rPr>
          <w:rFonts w:ascii="Arial" w:hAnsi="Arial" w:cs="Arial"/>
          <w:color w:val="000000"/>
          <w:sz w:val="20"/>
          <w:szCs w:val="20"/>
        </w:rPr>
        <w:t>bidders must submit technical and financial proposal separately at NCRA email and/or office via envelope, within</w:t>
      </w:r>
      <w:r w:rsidR="004A1F6D" w:rsidRPr="005C57E6">
        <w:rPr>
          <w:rFonts w:ascii="Arial" w:hAnsi="Arial" w:cs="Arial"/>
          <w:color w:val="000000"/>
          <w:sz w:val="20"/>
          <w:szCs w:val="20"/>
        </w:rPr>
        <w:t xml:space="preserve"> the </w:t>
      </w:r>
      <w:r w:rsidR="005C57E6" w:rsidRPr="005C57E6">
        <w:rPr>
          <w:rFonts w:ascii="Arial" w:hAnsi="Arial" w:cs="Arial"/>
          <w:b/>
          <w:bCs/>
          <w:color w:val="000000"/>
          <w:sz w:val="20"/>
          <w:szCs w:val="20"/>
        </w:rPr>
        <w:t>18</w:t>
      </w:r>
      <w:r w:rsidR="004A1F6D" w:rsidRPr="005C57E6">
        <w:rPr>
          <w:rFonts w:ascii="Arial" w:hAnsi="Arial" w:cs="Arial"/>
          <w:b/>
          <w:bCs/>
          <w:color w:val="000000"/>
          <w:sz w:val="20"/>
          <w:szCs w:val="20"/>
          <w:vertAlign w:val="superscript"/>
        </w:rPr>
        <w:t>th</w:t>
      </w:r>
      <w:r w:rsidR="004A1F6D" w:rsidRPr="005C57E6">
        <w:rPr>
          <w:rFonts w:ascii="Arial" w:hAnsi="Arial" w:cs="Arial"/>
          <w:b/>
          <w:bCs/>
          <w:color w:val="000000"/>
          <w:sz w:val="20"/>
          <w:szCs w:val="20"/>
        </w:rPr>
        <w:t xml:space="preserve"> of </w:t>
      </w:r>
      <w:r w:rsidR="005C57E6" w:rsidRPr="005C57E6">
        <w:rPr>
          <w:rFonts w:ascii="Arial" w:hAnsi="Arial" w:cs="Arial"/>
          <w:b/>
          <w:bCs/>
          <w:color w:val="000000"/>
          <w:sz w:val="20"/>
          <w:szCs w:val="20"/>
        </w:rPr>
        <w:t>April</w:t>
      </w:r>
      <w:r w:rsidR="004A1F6D" w:rsidRPr="005C57E6">
        <w:rPr>
          <w:rFonts w:ascii="Arial" w:hAnsi="Arial" w:cs="Arial"/>
          <w:b/>
          <w:bCs/>
          <w:color w:val="000000"/>
          <w:sz w:val="20"/>
          <w:szCs w:val="20"/>
        </w:rPr>
        <w:t xml:space="preserve"> 2025 at 13,00 GMT +6.30 (Yangon time)</w:t>
      </w:r>
    </w:p>
    <w:p w14:paraId="6A035043" w14:textId="77777777" w:rsidR="00811D49" w:rsidRDefault="00FF5774" w:rsidP="00811D49">
      <w:pPr>
        <w:pStyle w:val="NormalWeb"/>
        <w:numPr>
          <w:ilvl w:val="0"/>
          <w:numId w:val="13"/>
        </w:numPr>
        <w:jc w:val="both"/>
        <w:rPr>
          <w:rStyle w:val="Strong"/>
          <w:rFonts w:ascii="Arial" w:hAnsi="Arial" w:cs="Arial"/>
          <w:b w:val="0"/>
          <w:bCs w:val="0"/>
          <w:color w:val="000000"/>
          <w:sz w:val="20"/>
          <w:szCs w:val="20"/>
        </w:rPr>
      </w:pPr>
      <w:r w:rsidRPr="00882A4C">
        <w:rPr>
          <w:rStyle w:val="Strong"/>
          <w:rFonts w:ascii="Arial" w:hAnsi="Arial" w:cs="Arial"/>
          <w:b w:val="0"/>
          <w:bCs w:val="0"/>
          <w:color w:val="000000"/>
          <w:sz w:val="20"/>
          <w:szCs w:val="20"/>
        </w:rPr>
        <w:t>For offers submitted</w:t>
      </w:r>
      <w:r w:rsidR="004A1F6D" w:rsidRPr="00882A4C">
        <w:rPr>
          <w:rStyle w:val="Strong"/>
          <w:rFonts w:ascii="Arial" w:hAnsi="Arial" w:cs="Arial"/>
          <w:b w:val="0"/>
          <w:bCs w:val="0"/>
          <w:color w:val="000000"/>
          <w:sz w:val="20"/>
          <w:szCs w:val="20"/>
        </w:rPr>
        <w:t xml:space="preserve"> via email</w:t>
      </w:r>
      <w:r w:rsidR="00624018" w:rsidRPr="00882A4C">
        <w:rPr>
          <w:rStyle w:val="Strong"/>
          <w:rFonts w:ascii="Arial" w:hAnsi="Arial" w:cs="Arial"/>
          <w:b w:val="0"/>
          <w:bCs w:val="0"/>
          <w:color w:val="000000"/>
          <w:sz w:val="20"/>
          <w:szCs w:val="20"/>
        </w:rPr>
        <w:t>:</w:t>
      </w:r>
    </w:p>
    <w:p w14:paraId="41239513" w14:textId="230D93E4" w:rsidR="00811D49" w:rsidRDefault="00624018" w:rsidP="00811D49">
      <w:pPr>
        <w:pStyle w:val="NormalWeb"/>
        <w:numPr>
          <w:ilvl w:val="1"/>
          <w:numId w:val="13"/>
        </w:numPr>
        <w:jc w:val="both"/>
        <w:rPr>
          <w:rStyle w:val="Strong"/>
          <w:rFonts w:ascii="Arial" w:hAnsi="Arial" w:cs="Arial"/>
          <w:b w:val="0"/>
          <w:bCs w:val="0"/>
          <w:color w:val="000000"/>
          <w:sz w:val="20"/>
          <w:szCs w:val="20"/>
        </w:rPr>
      </w:pPr>
      <w:r w:rsidRPr="00811D49">
        <w:rPr>
          <w:rStyle w:val="Strong"/>
          <w:rFonts w:ascii="Arial" w:hAnsi="Arial" w:cs="Arial"/>
          <w:b w:val="0"/>
          <w:bCs w:val="0"/>
          <w:color w:val="000000"/>
          <w:sz w:val="20"/>
          <w:szCs w:val="20"/>
        </w:rPr>
        <w:t xml:space="preserve">Send technical offer to </w:t>
      </w:r>
      <w:hyperlink r:id="rId6" w:history="1">
        <w:r w:rsidR="00707D9C" w:rsidRPr="00A95A7C">
          <w:rPr>
            <w:rStyle w:val="Hyperlink"/>
            <w:rFonts w:ascii="Arial" w:hAnsi="Arial" w:cs="Arial"/>
            <w:sz w:val="20"/>
            <w:szCs w:val="20"/>
          </w:rPr>
          <w:t>information@ncramyanmar.com</w:t>
        </w:r>
      </w:hyperlink>
      <w:r w:rsidR="00CF40AC">
        <w:rPr>
          <w:rStyle w:val="Strong"/>
          <w:rFonts w:ascii="Arial" w:hAnsi="Arial" w:cs="Arial"/>
          <w:b w:val="0"/>
          <w:bCs w:val="0"/>
          <w:color w:val="000000"/>
          <w:sz w:val="20"/>
          <w:szCs w:val="20"/>
        </w:rPr>
        <w:t xml:space="preserve"> </w:t>
      </w:r>
      <w:r w:rsidRPr="00811D49">
        <w:rPr>
          <w:rStyle w:val="Strong"/>
          <w:rFonts w:ascii="Arial" w:hAnsi="Arial" w:cs="Arial"/>
          <w:b w:val="0"/>
          <w:bCs w:val="0"/>
          <w:color w:val="000000"/>
          <w:sz w:val="20"/>
          <w:szCs w:val="20"/>
        </w:rPr>
        <w:t>with subject “</w:t>
      </w:r>
      <w:r w:rsidR="00F2176D" w:rsidRPr="00811D49">
        <w:rPr>
          <w:rFonts w:ascii="Arial" w:hAnsi="Arial" w:cs="Arial"/>
          <w:color w:val="000000"/>
          <w:sz w:val="20"/>
          <w:szCs w:val="20"/>
        </w:rPr>
        <w:t>Procurement of Corn Dryer</w:t>
      </w:r>
      <w:r w:rsidR="00F2176D" w:rsidRPr="00811D49">
        <w:rPr>
          <w:rFonts w:ascii="Arial" w:hAnsi="Arial" w:cs="Arial"/>
          <w:b/>
          <w:bCs/>
          <w:color w:val="000000"/>
          <w:sz w:val="20"/>
          <w:szCs w:val="20"/>
        </w:rPr>
        <w:t xml:space="preserve"> </w:t>
      </w:r>
      <w:r w:rsidR="00F2176D" w:rsidRPr="00811D49">
        <w:rPr>
          <w:rFonts w:ascii="Arial" w:hAnsi="Arial" w:cs="Arial"/>
          <w:color w:val="000000"/>
          <w:sz w:val="20"/>
          <w:szCs w:val="20"/>
        </w:rPr>
        <w:t>CROPLOS</w:t>
      </w:r>
      <w:r w:rsidR="000F4390">
        <w:rPr>
          <w:rFonts w:ascii="Arial" w:hAnsi="Arial" w:cs="Arial"/>
          <w:color w:val="000000"/>
          <w:sz w:val="20"/>
          <w:szCs w:val="20"/>
        </w:rPr>
        <w:t xml:space="preserve"> Technical Offer</w:t>
      </w:r>
      <w:r w:rsidR="00F2176D" w:rsidRPr="00811D49">
        <w:rPr>
          <w:rFonts w:ascii="Arial" w:hAnsi="Arial" w:cs="Arial"/>
          <w:color w:val="000000"/>
          <w:sz w:val="20"/>
          <w:szCs w:val="20"/>
        </w:rPr>
        <w:t>”</w:t>
      </w:r>
    </w:p>
    <w:p w14:paraId="7F5EC0A9" w14:textId="5F15B992" w:rsidR="00624018" w:rsidRPr="00811D49" w:rsidRDefault="00624018" w:rsidP="00811D49">
      <w:pPr>
        <w:pStyle w:val="NormalWeb"/>
        <w:numPr>
          <w:ilvl w:val="1"/>
          <w:numId w:val="13"/>
        </w:numPr>
        <w:jc w:val="both"/>
        <w:rPr>
          <w:rStyle w:val="Strong"/>
          <w:rFonts w:ascii="Arial" w:hAnsi="Arial" w:cs="Arial"/>
          <w:b w:val="0"/>
          <w:bCs w:val="0"/>
          <w:color w:val="000000"/>
          <w:sz w:val="20"/>
          <w:szCs w:val="20"/>
        </w:rPr>
      </w:pPr>
      <w:r w:rsidRPr="00811D49">
        <w:rPr>
          <w:rStyle w:val="Strong"/>
          <w:rFonts w:ascii="Arial" w:hAnsi="Arial" w:cs="Arial"/>
          <w:b w:val="0"/>
          <w:bCs w:val="0"/>
          <w:color w:val="000000"/>
          <w:sz w:val="20"/>
          <w:szCs w:val="20"/>
        </w:rPr>
        <w:t xml:space="preserve">Send financial offer to </w:t>
      </w:r>
      <w:hyperlink r:id="rId7" w:history="1">
        <w:r w:rsidR="00707D9C" w:rsidRPr="00A95A7C">
          <w:rPr>
            <w:rStyle w:val="Hyperlink"/>
            <w:rFonts w:ascii="Arial" w:hAnsi="Arial" w:cs="Arial"/>
            <w:sz w:val="20"/>
            <w:szCs w:val="20"/>
          </w:rPr>
          <w:t>information@ncramyanmar.com</w:t>
        </w:r>
      </w:hyperlink>
      <w:r w:rsidR="00CF40AC">
        <w:rPr>
          <w:rStyle w:val="Strong"/>
          <w:rFonts w:ascii="Arial" w:hAnsi="Arial" w:cs="Arial"/>
          <w:b w:val="0"/>
          <w:bCs w:val="0"/>
          <w:color w:val="000000"/>
          <w:sz w:val="20"/>
          <w:szCs w:val="20"/>
        </w:rPr>
        <w:t xml:space="preserve"> </w:t>
      </w:r>
      <w:r w:rsidRPr="00811D49">
        <w:rPr>
          <w:rStyle w:val="Strong"/>
          <w:rFonts w:ascii="Arial" w:hAnsi="Arial" w:cs="Arial"/>
          <w:b w:val="0"/>
          <w:bCs w:val="0"/>
          <w:color w:val="000000"/>
          <w:sz w:val="20"/>
          <w:szCs w:val="20"/>
        </w:rPr>
        <w:t>with subject “</w:t>
      </w:r>
      <w:r w:rsidR="007273E4" w:rsidRPr="00811D49">
        <w:rPr>
          <w:rFonts w:ascii="Arial" w:hAnsi="Arial" w:cs="Arial"/>
          <w:color w:val="000000"/>
          <w:sz w:val="20"/>
          <w:szCs w:val="20"/>
        </w:rPr>
        <w:t>Procurement of Corn Dryer</w:t>
      </w:r>
      <w:r w:rsidR="007273E4" w:rsidRPr="00811D49">
        <w:rPr>
          <w:rFonts w:ascii="Arial" w:hAnsi="Arial" w:cs="Arial"/>
          <w:b/>
          <w:bCs/>
          <w:color w:val="000000"/>
          <w:sz w:val="20"/>
          <w:szCs w:val="20"/>
        </w:rPr>
        <w:t xml:space="preserve"> </w:t>
      </w:r>
      <w:r w:rsidR="007273E4" w:rsidRPr="00811D49">
        <w:rPr>
          <w:rFonts w:ascii="Arial" w:hAnsi="Arial" w:cs="Arial"/>
          <w:color w:val="000000"/>
          <w:sz w:val="20"/>
          <w:szCs w:val="20"/>
        </w:rPr>
        <w:t>CROPLOS</w:t>
      </w:r>
      <w:r w:rsidR="000F4390">
        <w:rPr>
          <w:rFonts w:ascii="Arial" w:hAnsi="Arial" w:cs="Arial"/>
          <w:color w:val="000000"/>
          <w:sz w:val="20"/>
          <w:szCs w:val="20"/>
        </w:rPr>
        <w:t xml:space="preserve"> Financial Offer</w:t>
      </w:r>
      <w:r w:rsidR="007273E4" w:rsidRPr="00811D49">
        <w:rPr>
          <w:rFonts w:ascii="Arial" w:hAnsi="Arial" w:cs="Arial"/>
          <w:color w:val="000000"/>
          <w:sz w:val="20"/>
          <w:szCs w:val="20"/>
        </w:rPr>
        <w:t>”</w:t>
      </w:r>
    </w:p>
    <w:p w14:paraId="140DFCCD" w14:textId="77777777" w:rsidR="005C57E6" w:rsidRDefault="00FF5774" w:rsidP="000F4390">
      <w:pPr>
        <w:pStyle w:val="NormalWeb"/>
        <w:numPr>
          <w:ilvl w:val="0"/>
          <w:numId w:val="13"/>
        </w:numPr>
        <w:tabs>
          <w:tab w:val="left" w:pos="2610"/>
        </w:tabs>
        <w:jc w:val="both"/>
        <w:rPr>
          <w:rStyle w:val="Strong"/>
          <w:rFonts w:ascii="Arial" w:hAnsi="Arial" w:cs="Arial"/>
          <w:b w:val="0"/>
          <w:bCs w:val="0"/>
          <w:color w:val="000000"/>
          <w:sz w:val="20"/>
          <w:szCs w:val="20"/>
        </w:rPr>
      </w:pPr>
      <w:r w:rsidRPr="000F4390">
        <w:rPr>
          <w:rStyle w:val="Strong"/>
          <w:rFonts w:ascii="Arial" w:hAnsi="Arial" w:cs="Arial"/>
          <w:b w:val="0"/>
          <w:bCs w:val="0"/>
          <w:color w:val="000000"/>
          <w:sz w:val="20"/>
          <w:szCs w:val="20"/>
        </w:rPr>
        <w:t xml:space="preserve">For offers submitted via </w:t>
      </w:r>
      <w:r w:rsidR="004A1F6D" w:rsidRPr="000F4390">
        <w:rPr>
          <w:rStyle w:val="Strong"/>
          <w:rFonts w:ascii="Arial" w:hAnsi="Arial" w:cs="Arial"/>
          <w:b w:val="0"/>
          <w:bCs w:val="0"/>
          <w:color w:val="000000"/>
          <w:sz w:val="20"/>
          <w:szCs w:val="20"/>
        </w:rPr>
        <w:t>envelope</w:t>
      </w:r>
      <w:r w:rsidR="000F4390">
        <w:rPr>
          <w:rStyle w:val="Strong"/>
          <w:rFonts w:ascii="Arial" w:hAnsi="Arial" w:cs="Arial"/>
          <w:b w:val="0"/>
          <w:bCs w:val="0"/>
          <w:color w:val="000000"/>
          <w:sz w:val="20"/>
          <w:szCs w:val="20"/>
        </w:rPr>
        <w:t xml:space="preserve"> at the following address:</w:t>
      </w:r>
    </w:p>
    <w:p w14:paraId="7C96B894" w14:textId="2895FF9D" w:rsidR="005C57E6" w:rsidRDefault="005C57E6" w:rsidP="000F4390">
      <w:pPr>
        <w:pStyle w:val="NormalWeb"/>
        <w:numPr>
          <w:ilvl w:val="0"/>
          <w:numId w:val="13"/>
        </w:numPr>
        <w:tabs>
          <w:tab w:val="left" w:pos="2610"/>
        </w:tabs>
        <w:jc w:val="both"/>
        <w:rPr>
          <w:rStyle w:val="Strong"/>
          <w:rFonts w:ascii="Arial" w:hAnsi="Arial" w:cs="Arial"/>
          <w:b w:val="0"/>
          <w:bCs w:val="0"/>
          <w:color w:val="000000"/>
          <w:sz w:val="20"/>
          <w:szCs w:val="20"/>
        </w:rPr>
      </w:pPr>
      <w:r>
        <w:rPr>
          <w:rStyle w:val="Strong"/>
          <w:rFonts w:ascii="Arial" w:hAnsi="Arial" w:cs="Arial"/>
          <w:b w:val="0"/>
          <w:bCs w:val="0"/>
          <w:color w:val="000000"/>
          <w:sz w:val="20"/>
          <w:szCs w:val="20"/>
        </w:rPr>
        <w:t>2-C That, Tha Nar Yeik Thar Street, Middle Shwe Gone Taking Ward, Bahan Township, Yangon, 11201</w:t>
      </w:r>
    </w:p>
    <w:p w14:paraId="17B7A371" w14:textId="77777777" w:rsidR="000F4390" w:rsidRPr="000F4390" w:rsidRDefault="000F4390" w:rsidP="000F4390">
      <w:pPr>
        <w:pStyle w:val="NormalWeb"/>
        <w:numPr>
          <w:ilvl w:val="1"/>
          <w:numId w:val="13"/>
        </w:numPr>
        <w:jc w:val="both"/>
        <w:rPr>
          <w:rStyle w:val="Strong"/>
          <w:rFonts w:ascii="Arial" w:hAnsi="Arial" w:cs="Arial"/>
          <w:b w:val="0"/>
          <w:bCs w:val="0"/>
          <w:color w:val="000000"/>
          <w:sz w:val="20"/>
          <w:szCs w:val="20"/>
        </w:rPr>
      </w:pPr>
      <w:r w:rsidRPr="000F4390">
        <w:rPr>
          <w:rStyle w:val="Strong"/>
          <w:rFonts w:ascii="Arial" w:hAnsi="Arial" w:cs="Arial"/>
          <w:b w:val="0"/>
          <w:bCs w:val="0"/>
          <w:color w:val="000000"/>
          <w:sz w:val="20"/>
          <w:szCs w:val="20"/>
        </w:rPr>
        <w:t>One envelope bearing the subject “</w:t>
      </w:r>
      <w:r w:rsidRPr="000F4390">
        <w:rPr>
          <w:rFonts w:ascii="Arial" w:hAnsi="Arial" w:cs="Arial"/>
          <w:color w:val="000000"/>
          <w:sz w:val="20"/>
          <w:szCs w:val="20"/>
        </w:rPr>
        <w:t>Procurement of Corn Dryer</w:t>
      </w:r>
      <w:r w:rsidRPr="000F4390">
        <w:rPr>
          <w:rFonts w:ascii="Arial" w:hAnsi="Arial" w:cs="Arial"/>
          <w:b/>
          <w:bCs/>
          <w:color w:val="000000"/>
          <w:sz w:val="20"/>
          <w:szCs w:val="20"/>
        </w:rPr>
        <w:t xml:space="preserve"> </w:t>
      </w:r>
      <w:r w:rsidRPr="000F4390">
        <w:rPr>
          <w:rFonts w:ascii="Arial" w:hAnsi="Arial" w:cs="Arial"/>
          <w:color w:val="000000"/>
          <w:sz w:val="20"/>
          <w:szCs w:val="20"/>
        </w:rPr>
        <w:t>CROPLOS Technical Offer”</w:t>
      </w:r>
    </w:p>
    <w:p w14:paraId="4D9DAF2D" w14:textId="77777777" w:rsidR="000F4390" w:rsidRPr="000F4390" w:rsidRDefault="000F4390" w:rsidP="000F4390">
      <w:pPr>
        <w:pStyle w:val="NormalWeb"/>
        <w:numPr>
          <w:ilvl w:val="1"/>
          <w:numId w:val="13"/>
        </w:numPr>
        <w:jc w:val="both"/>
        <w:rPr>
          <w:rStyle w:val="Strong"/>
          <w:rFonts w:ascii="Arial" w:hAnsi="Arial" w:cs="Arial"/>
          <w:b w:val="0"/>
          <w:bCs w:val="0"/>
          <w:color w:val="000000"/>
          <w:sz w:val="20"/>
          <w:szCs w:val="20"/>
        </w:rPr>
      </w:pPr>
      <w:r w:rsidRPr="000F4390">
        <w:rPr>
          <w:rStyle w:val="Strong"/>
          <w:rFonts w:ascii="Arial" w:hAnsi="Arial" w:cs="Arial"/>
          <w:b w:val="0"/>
          <w:bCs w:val="0"/>
          <w:color w:val="000000"/>
          <w:sz w:val="20"/>
          <w:szCs w:val="20"/>
        </w:rPr>
        <w:t xml:space="preserve">One envelope bearing the subject "Procurement </w:t>
      </w:r>
      <w:r w:rsidRPr="000F4390">
        <w:rPr>
          <w:rFonts w:ascii="Arial" w:hAnsi="Arial" w:cs="Arial"/>
          <w:color w:val="000000"/>
          <w:sz w:val="20"/>
          <w:szCs w:val="20"/>
        </w:rPr>
        <w:t>of Corn Dryer</w:t>
      </w:r>
      <w:r w:rsidRPr="000F4390">
        <w:rPr>
          <w:rFonts w:ascii="Arial" w:hAnsi="Arial" w:cs="Arial"/>
          <w:b/>
          <w:bCs/>
          <w:color w:val="000000"/>
          <w:sz w:val="20"/>
          <w:szCs w:val="20"/>
        </w:rPr>
        <w:t xml:space="preserve"> </w:t>
      </w:r>
      <w:r w:rsidRPr="000F4390">
        <w:rPr>
          <w:rFonts w:ascii="Arial" w:hAnsi="Arial" w:cs="Arial"/>
          <w:color w:val="000000"/>
          <w:sz w:val="20"/>
          <w:szCs w:val="20"/>
        </w:rPr>
        <w:t>CROPLOS Financial Offer”</w:t>
      </w:r>
    </w:p>
    <w:p w14:paraId="348A4F2F" w14:textId="77777777" w:rsidR="000E7681" w:rsidRPr="000E7681" w:rsidRDefault="000E7681" w:rsidP="000E7681">
      <w:pPr>
        <w:pStyle w:val="NormalWeb"/>
        <w:ind w:left="720"/>
        <w:jc w:val="both"/>
        <w:rPr>
          <w:rStyle w:val="Strong"/>
          <w:rFonts w:ascii="Arial" w:hAnsi="Arial" w:cs="Arial"/>
          <w:b w:val="0"/>
          <w:bCs w:val="0"/>
          <w:color w:val="000000"/>
          <w:sz w:val="20"/>
          <w:szCs w:val="20"/>
        </w:rPr>
      </w:pPr>
    </w:p>
    <w:p w14:paraId="743C6641" w14:textId="7DE425C7" w:rsidR="00AA3639" w:rsidRDefault="00AA3639" w:rsidP="003107CB">
      <w:pPr>
        <w:pStyle w:val="NormalWeb"/>
        <w:numPr>
          <w:ilvl w:val="0"/>
          <w:numId w:val="13"/>
        </w:numPr>
        <w:jc w:val="both"/>
        <w:rPr>
          <w:rFonts w:ascii="Arial" w:hAnsi="Arial" w:cs="Arial"/>
          <w:color w:val="000000"/>
          <w:sz w:val="20"/>
          <w:szCs w:val="20"/>
        </w:rPr>
      </w:pPr>
      <w:r w:rsidRPr="000F0C43">
        <w:rPr>
          <w:rStyle w:val="Strong"/>
          <w:rFonts w:ascii="Arial" w:hAnsi="Arial" w:cs="Arial"/>
          <w:color w:val="000000"/>
          <w:sz w:val="20"/>
          <w:szCs w:val="20"/>
        </w:rPr>
        <w:t>Technical</w:t>
      </w:r>
      <w:r w:rsidR="00870D3B">
        <w:rPr>
          <w:rStyle w:val="Strong"/>
          <w:rFonts w:ascii="Arial" w:hAnsi="Arial" w:cs="Arial"/>
          <w:color w:val="000000"/>
          <w:sz w:val="20"/>
          <w:szCs w:val="20"/>
        </w:rPr>
        <w:t xml:space="preserve"> Offer</w:t>
      </w:r>
      <w:r w:rsidRPr="000F0C43">
        <w:rPr>
          <w:rFonts w:ascii="Arial" w:hAnsi="Arial" w:cs="Arial"/>
          <w:color w:val="000000"/>
          <w:sz w:val="20"/>
          <w:szCs w:val="20"/>
        </w:rPr>
        <w:t>, including</w:t>
      </w:r>
      <w:r w:rsidR="00870D3B">
        <w:rPr>
          <w:rFonts w:ascii="Arial" w:hAnsi="Arial" w:cs="Arial"/>
          <w:color w:val="000000"/>
          <w:sz w:val="20"/>
          <w:szCs w:val="20"/>
        </w:rPr>
        <w:t xml:space="preserve"> the following elements, as per Technical Offer Template attached. Additional documentation can be submitted but offers not following the Technical Offer Template will not be taken into consideration</w:t>
      </w:r>
    </w:p>
    <w:p w14:paraId="4C2BC645" w14:textId="55C37335" w:rsidR="00AA3639" w:rsidRPr="000F0C43" w:rsidRDefault="00AA3639" w:rsidP="003107CB">
      <w:pPr>
        <w:pStyle w:val="NormalWeb"/>
        <w:numPr>
          <w:ilvl w:val="1"/>
          <w:numId w:val="13"/>
        </w:numPr>
        <w:jc w:val="both"/>
        <w:rPr>
          <w:rFonts w:ascii="Arial" w:hAnsi="Arial" w:cs="Arial"/>
          <w:color w:val="000000"/>
          <w:sz w:val="20"/>
          <w:szCs w:val="20"/>
        </w:rPr>
      </w:pPr>
      <w:r w:rsidRPr="000F0C43">
        <w:rPr>
          <w:rStyle w:val="Strong"/>
          <w:rFonts w:ascii="Arial" w:hAnsi="Arial" w:cs="Arial"/>
          <w:b w:val="0"/>
          <w:bCs w:val="0"/>
          <w:color w:val="000000"/>
          <w:sz w:val="20"/>
          <w:szCs w:val="20"/>
        </w:rPr>
        <w:t>Company profile</w:t>
      </w:r>
      <w:r w:rsidRPr="000F0C43">
        <w:rPr>
          <w:rFonts w:ascii="Arial" w:hAnsi="Arial" w:cs="Arial"/>
          <w:color w:val="000000"/>
          <w:sz w:val="20"/>
          <w:szCs w:val="20"/>
        </w:rPr>
        <w:t xml:space="preserve"> with registration documents and proof of legal operation in Myanmar </w:t>
      </w:r>
      <w:r w:rsidR="00C91D46" w:rsidRPr="000F0C43">
        <w:rPr>
          <w:rFonts w:ascii="Arial" w:hAnsi="Arial" w:cs="Arial"/>
          <w:color w:val="000000"/>
          <w:sz w:val="20"/>
          <w:szCs w:val="20"/>
        </w:rPr>
        <w:t xml:space="preserve">along with </w:t>
      </w:r>
      <w:r w:rsidRPr="000F0C43">
        <w:rPr>
          <w:rFonts w:ascii="Arial" w:hAnsi="Arial" w:cs="Arial"/>
          <w:color w:val="000000"/>
          <w:sz w:val="20"/>
          <w:szCs w:val="20"/>
        </w:rPr>
        <w:t>prior experience and references from similar projects.</w:t>
      </w:r>
    </w:p>
    <w:p w14:paraId="46622C3E" w14:textId="77777777" w:rsidR="00AA3639" w:rsidRPr="000F0C43" w:rsidRDefault="00AA3639" w:rsidP="003107CB">
      <w:pPr>
        <w:pStyle w:val="NormalWeb"/>
        <w:numPr>
          <w:ilvl w:val="1"/>
          <w:numId w:val="13"/>
        </w:numPr>
        <w:jc w:val="both"/>
        <w:rPr>
          <w:rFonts w:ascii="Arial" w:hAnsi="Arial" w:cs="Arial"/>
          <w:color w:val="000000"/>
          <w:sz w:val="20"/>
          <w:szCs w:val="20"/>
        </w:rPr>
      </w:pPr>
      <w:r w:rsidRPr="000F0C43">
        <w:rPr>
          <w:rFonts w:ascii="Arial" w:hAnsi="Arial" w:cs="Arial"/>
          <w:color w:val="000000"/>
          <w:sz w:val="20"/>
          <w:szCs w:val="20"/>
        </w:rPr>
        <w:t>Specifications of the proposed dryer.</w:t>
      </w:r>
    </w:p>
    <w:p w14:paraId="3F4824EF" w14:textId="77777777" w:rsidR="00AA3639" w:rsidRPr="000F0C43" w:rsidRDefault="00AA3639" w:rsidP="003107CB">
      <w:pPr>
        <w:pStyle w:val="NormalWeb"/>
        <w:numPr>
          <w:ilvl w:val="1"/>
          <w:numId w:val="13"/>
        </w:numPr>
        <w:jc w:val="both"/>
        <w:rPr>
          <w:rFonts w:ascii="Arial" w:hAnsi="Arial" w:cs="Arial"/>
          <w:color w:val="000000"/>
          <w:sz w:val="20"/>
          <w:szCs w:val="20"/>
        </w:rPr>
      </w:pPr>
      <w:r w:rsidRPr="000F0C43">
        <w:rPr>
          <w:rFonts w:ascii="Arial" w:hAnsi="Arial" w:cs="Arial"/>
          <w:color w:val="000000"/>
          <w:sz w:val="20"/>
          <w:szCs w:val="20"/>
        </w:rPr>
        <w:t>Installation plan and timeline.</w:t>
      </w:r>
    </w:p>
    <w:p w14:paraId="4DBDB991" w14:textId="77777777" w:rsidR="00AA3639" w:rsidRPr="000F0C43" w:rsidRDefault="00AA3639" w:rsidP="003107CB">
      <w:pPr>
        <w:pStyle w:val="NormalWeb"/>
        <w:numPr>
          <w:ilvl w:val="1"/>
          <w:numId w:val="13"/>
        </w:numPr>
        <w:jc w:val="both"/>
        <w:rPr>
          <w:rFonts w:ascii="Arial" w:hAnsi="Arial" w:cs="Arial"/>
          <w:color w:val="000000"/>
          <w:sz w:val="20"/>
          <w:szCs w:val="20"/>
        </w:rPr>
      </w:pPr>
      <w:r w:rsidRPr="000F0C43">
        <w:rPr>
          <w:rFonts w:ascii="Arial" w:hAnsi="Arial" w:cs="Arial"/>
          <w:color w:val="000000"/>
          <w:sz w:val="20"/>
          <w:szCs w:val="20"/>
        </w:rPr>
        <w:t>Spare parts availability and supplier's after-sales service strategy.</w:t>
      </w:r>
    </w:p>
    <w:p w14:paraId="0284DA3A" w14:textId="77777777" w:rsidR="00AA3639" w:rsidRPr="000F0C43" w:rsidRDefault="00AA3639" w:rsidP="003107CB">
      <w:pPr>
        <w:pStyle w:val="NormalWeb"/>
        <w:numPr>
          <w:ilvl w:val="1"/>
          <w:numId w:val="13"/>
        </w:numPr>
        <w:jc w:val="both"/>
        <w:rPr>
          <w:rFonts w:ascii="Arial" w:hAnsi="Arial" w:cs="Arial"/>
          <w:color w:val="000000"/>
          <w:sz w:val="20"/>
          <w:szCs w:val="20"/>
        </w:rPr>
      </w:pPr>
      <w:r w:rsidRPr="000F0C43">
        <w:rPr>
          <w:rFonts w:ascii="Arial" w:hAnsi="Arial" w:cs="Arial"/>
          <w:color w:val="000000"/>
          <w:sz w:val="20"/>
          <w:szCs w:val="20"/>
        </w:rPr>
        <w:t>Training methodology for farmers and project staff.</w:t>
      </w:r>
    </w:p>
    <w:p w14:paraId="3DB4A1C9" w14:textId="77777777" w:rsidR="00AA3639" w:rsidRPr="000F0C43" w:rsidRDefault="00AA3639" w:rsidP="003107CB">
      <w:pPr>
        <w:pStyle w:val="NormalWeb"/>
        <w:numPr>
          <w:ilvl w:val="1"/>
          <w:numId w:val="13"/>
        </w:numPr>
        <w:jc w:val="both"/>
        <w:rPr>
          <w:rFonts w:ascii="Arial" w:hAnsi="Arial" w:cs="Arial"/>
          <w:color w:val="000000"/>
          <w:sz w:val="20"/>
          <w:szCs w:val="20"/>
        </w:rPr>
      </w:pPr>
      <w:r w:rsidRPr="000F0C43">
        <w:rPr>
          <w:rStyle w:val="Strong"/>
          <w:rFonts w:ascii="Arial" w:hAnsi="Arial" w:cs="Arial"/>
          <w:b w:val="0"/>
          <w:bCs w:val="0"/>
          <w:color w:val="000000"/>
          <w:sz w:val="20"/>
          <w:szCs w:val="20"/>
        </w:rPr>
        <w:t>Implementation timeline</w:t>
      </w:r>
      <w:r w:rsidRPr="000F0C43">
        <w:rPr>
          <w:rFonts w:ascii="Arial" w:hAnsi="Arial" w:cs="Arial"/>
          <w:color w:val="000000"/>
          <w:sz w:val="20"/>
          <w:szCs w:val="20"/>
        </w:rPr>
        <w:t xml:space="preserve"> outlining key milestones from delivery to commissioning.</w:t>
      </w:r>
    </w:p>
    <w:p w14:paraId="55AF7722" w14:textId="77777777" w:rsidR="00AA3639" w:rsidRPr="000F0C43" w:rsidRDefault="00AA3639" w:rsidP="003107CB">
      <w:pPr>
        <w:pStyle w:val="NormalWeb"/>
        <w:numPr>
          <w:ilvl w:val="1"/>
          <w:numId w:val="13"/>
        </w:numPr>
        <w:jc w:val="both"/>
        <w:rPr>
          <w:rFonts w:ascii="Arial" w:hAnsi="Arial" w:cs="Arial"/>
          <w:color w:val="000000"/>
          <w:sz w:val="20"/>
          <w:szCs w:val="20"/>
        </w:rPr>
      </w:pPr>
      <w:r w:rsidRPr="000F0C43">
        <w:rPr>
          <w:rStyle w:val="Strong"/>
          <w:rFonts w:ascii="Arial" w:hAnsi="Arial" w:cs="Arial"/>
          <w:b w:val="0"/>
          <w:bCs w:val="0"/>
          <w:color w:val="000000"/>
          <w:sz w:val="20"/>
          <w:szCs w:val="20"/>
        </w:rPr>
        <w:t>Maintenance and Service Plan</w:t>
      </w:r>
      <w:r w:rsidRPr="000F0C43">
        <w:rPr>
          <w:rFonts w:ascii="Arial" w:hAnsi="Arial" w:cs="Arial"/>
          <w:color w:val="000000"/>
          <w:sz w:val="20"/>
          <w:szCs w:val="20"/>
        </w:rPr>
        <w:t xml:space="preserve"> specifying Periodic inspection schedules and emergency response framework.</w:t>
      </w:r>
    </w:p>
    <w:p w14:paraId="47ECA17F" w14:textId="77777777" w:rsidR="0014793B" w:rsidRPr="0014793B" w:rsidRDefault="0014793B" w:rsidP="0014793B">
      <w:pPr>
        <w:pStyle w:val="NormalWeb"/>
        <w:ind w:left="720"/>
        <w:jc w:val="both"/>
        <w:rPr>
          <w:rStyle w:val="Strong"/>
          <w:rFonts w:ascii="Arial" w:hAnsi="Arial" w:cs="Arial"/>
          <w:b w:val="0"/>
          <w:bCs w:val="0"/>
          <w:color w:val="000000"/>
          <w:sz w:val="20"/>
          <w:szCs w:val="20"/>
        </w:rPr>
      </w:pPr>
    </w:p>
    <w:p w14:paraId="621B3075" w14:textId="6BAF8776" w:rsidR="0014793B" w:rsidRDefault="00AA3639" w:rsidP="0014793B">
      <w:pPr>
        <w:pStyle w:val="NormalWeb"/>
        <w:numPr>
          <w:ilvl w:val="0"/>
          <w:numId w:val="13"/>
        </w:numPr>
        <w:jc w:val="both"/>
        <w:rPr>
          <w:rFonts w:ascii="Arial" w:hAnsi="Arial" w:cs="Arial"/>
          <w:color w:val="000000"/>
          <w:sz w:val="20"/>
          <w:szCs w:val="20"/>
        </w:rPr>
      </w:pPr>
      <w:r w:rsidRPr="000F0C43">
        <w:rPr>
          <w:rStyle w:val="Strong"/>
          <w:rFonts w:ascii="Arial" w:hAnsi="Arial" w:cs="Arial"/>
          <w:color w:val="000000"/>
          <w:sz w:val="20"/>
          <w:szCs w:val="20"/>
        </w:rPr>
        <w:t xml:space="preserve">Financial </w:t>
      </w:r>
      <w:r w:rsidR="0014793B">
        <w:rPr>
          <w:rStyle w:val="Strong"/>
          <w:rFonts w:ascii="Arial" w:hAnsi="Arial" w:cs="Arial"/>
          <w:color w:val="000000"/>
          <w:sz w:val="20"/>
          <w:szCs w:val="20"/>
        </w:rPr>
        <w:t>Offer</w:t>
      </w:r>
      <w:r w:rsidRPr="000F0C43">
        <w:rPr>
          <w:rFonts w:ascii="Arial" w:hAnsi="Arial" w:cs="Arial"/>
          <w:color w:val="000000"/>
          <w:sz w:val="20"/>
          <w:szCs w:val="20"/>
        </w:rPr>
        <w:t>, detailing the full cost breakdown, including</w:t>
      </w:r>
      <w:r w:rsidR="0014793B">
        <w:rPr>
          <w:rFonts w:ascii="Arial" w:hAnsi="Arial" w:cs="Arial"/>
          <w:color w:val="000000"/>
          <w:sz w:val="20"/>
          <w:szCs w:val="20"/>
        </w:rPr>
        <w:t xml:space="preserve"> the following elements, as per Financial Offer Template attached. Additional documentation can be submitted but offers not following the Financial Offer Template will not be taken into consideration</w:t>
      </w:r>
    </w:p>
    <w:p w14:paraId="37DF030C" w14:textId="37969087" w:rsidR="00AA3639" w:rsidRPr="000F0C43" w:rsidRDefault="003405FE" w:rsidP="003107CB">
      <w:pPr>
        <w:pStyle w:val="NormalWeb"/>
        <w:numPr>
          <w:ilvl w:val="1"/>
          <w:numId w:val="13"/>
        </w:numPr>
        <w:jc w:val="both"/>
        <w:rPr>
          <w:rFonts w:ascii="Arial" w:hAnsi="Arial" w:cs="Arial"/>
          <w:color w:val="000000"/>
          <w:sz w:val="20"/>
          <w:szCs w:val="20"/>
        </w:rPr>
      </w:pPr>
      <w:r>
        <w:rPr>
          <w:rFonts w:ascii="Arial" w:hAnsi="Arial" w:cs="Arial"/>
          <w:color w:val="000000"/>
          <w:sz w:val="20"/>
          <w:szCs w:val="20"/>
        </w:rPr>
        <w:t>Dryer cost</w:t>
      </w:r>
    </w:p>
    <w:p w14:paraId="0184B8C8" w14:textId="133B9B36" w:rsidR="00AA3639" w:rsidRPr="000F0C43" w:rsidRDefault="00AA3639" w:rsidP="003107CB">
      <w:pPr>
        <w:pStyle w:val="NormalWeb"/>
        <w:numPr>
          <w:ilvl w:val="1"/>
          <w:numId w:val="13"/>
        </w:numPr>
        <w:jc w:val="both"/>
        <w:rPr>
          <w:rFonts w:ascii="Arial" w:hAnsi="Arial" w:cs="Arial"/>
          <w:color w:val="000000"/>
          <w:sz w:val="20"/>
          <w:szCs w:val="20"/>
        </w:rPr>
      </w:pPr>
      <w:r w:rsidRPr="000F0C43">
        <w:rPr>
          <w:rFonts w:ascii="Arial" w:hAnsi="Arial" w:cs="Arial"/>
          <w:color w:val="000000"/>
          <w:sz w:val="20"/>
          <w:szCs w:val="20"/>
        </w:rPr>
        <w:t>Delivery and installation c</w:t>
      </w:r>
      <w:r w:rsidR="003405FE">
        <w:rPr>
          <w:rFonts w:ascii="Arial" w:hAnsi="Arial" w:cs="Arial"/>
          <w:color w:val="000000"/>
          <w:sz w:val="20"/>
          <w:szCs w:val="20"/>
        </w:rPr>
        <w:t>ost</w:t>
      </w:r>
    </w:p>
    <w:p w14:paraId="5BB186D4" w14:textId="5882072A" w:rsidR="00AA3639" w:rsidRPr="00F531E6" w:rsidRDefault="00AA3639" w:rsidP="003107CB">
      <w:pPr>
        <w:pStyle w:val="NormalWeb"/>
        <w:numPr>
          <w:ilvl w:val="1"/>
          <w:numId w:val="13"/>
        </w:numPr>
        <w:jc w:val="both"/>
        <w:rPr>
          <w:rFonts w:ascii="Arial" w:hAnsi="Arial" w:cs="Arial"/>
          <w:color w:val="000000"/>
          <w:sz w:val="20"/>
          <w:szCs w:val="20"/>
        </w:rPr>
      </w:pPr>
      <w:r w:rsidRPr="00F531E6">
        <w:rPr>
          <w:rFonts w:ascii="Arial" w:hAnsi="Arial" w:cs="Arial"/>
          <w:color w:val="000000"/>
          <w:sz w:val="20"/>
          <w:szCs w:val="20"/>
        </w:rPr>
        <w:t>Maintenance and warranty provisions</w:t>
      </w:r>
      <w:r w:rsidR="00C91D46" w:rsidRPr="00F531E6">
        <w:rPr>
          <w:rFonts w:ascii="Arial" w:hAnsi="Arial" w:cs="Arial"/>
          <w:color w:val="000000"/>
          <w:sz w:val="20"/>
          <w:szCs w:val="20"/>
        </w:rPr>
        <w:t>’ cost</w:t>
      </w:r>
    </w:p>
    <w:p w14:paraId="023AD8ED" w14:textId="0B445A66" w:rsidR="00B900B4" w:rsidRPr="00F531E6" w:rsidRDefault="00B900B4" w:rsidP="003107CB">
      <w:pPr>
        <w:pStyle w:val="NormalWeb"/>
        <w:numPr>
          <w:ilvl w:val="1"/>
          <w:numId w:val="13"/>
        </w:numPr>
        <w:jc w:val="both"/>
        <w:rPr>
          <w:rFonts w:ascii="Arial" w:hAnsi="Arial" w:cs="Arial"/>
          <w:color w:val="000000"/>
          <w:sz w:val="20"/>
          <w:szCs w:val="20"/>
        </w:rPr>
      </w:pPr>
      <w:r w:rsidRPr="00F531E6">
        <w:rPr>
          <w:rFonts w:ascii="Arial" w:hAnsi="Arial" w:cs="Arial"/>
          <w:color w:val="000000"/>
          <w:sz w:val="20"/>
          <w:szCs w:val="20"/>
        </w:rPr>
        <w:t>Payment Terms and Conditions</w:t>
      </w:r>
    </w:p>
    <w:p w14:paraId="3A895256" w14:textId="1765BC77" w:rsidR="00B900B4" w:rsidRPr="00F531E6" w:rsidRDefault="00B900B4" w:rsidP="003107CB">
      <w:pPr>
        <w:pStyle w:val="NormalWeb"/>
        <w:numPr>
          <w:ilvl w:val="1"/>
          <w:numId w:val="13"/>
        </w:numPr>
        <w:jc w:val="both"/>
        <w:rPr>
          <w:rFonts w:ascii="Arial" w:hAnsi="Arial" w:cs="Arial"/>
          <w:color w:val="000000"/>
          <w:sz w:val="20"/>
          <w:szCs w:val="20"/>
        </w:rPr>
      </w:pPr>
      <w:r w:rsidRPr="00F531E6">
        <w:rPr>
          <w:rFonts w:ascii="Arial" w:hAnsi="Arial" w:cs="Arial"/>
          <w:color w:val="000000"/>
          <w:sz w:val="20"/>
          <w:szCs w:val="20"/>
        </w:rPr>
        <w:t>Commercial Tax</w:t>
      </w:r>
      <w:r w:rsidR="00F536CD" w:rsidRPr="00F531E6">
        <w:rPr>
          <w:rFonts w:ascii="Arial" w:hAnsi="Arial" w:cs="Arial"/>
          <w:color w:val="000000"/>
          <w:sz w:val="20"/>
          <w:szCs w:val="20"/>
        </w:rPr>
        <w:t xml:space="preserve"> </w:t>
      </w:r>
    </w:p>
    <w:p w14:paraId="448E595E" w14:textId="4678BEE9" w:rsidR="00AA3639" w:rsidRPr="00F531E6" w:rsidRDefault="00AA3639" w:rsidP="003107CB">
      <w:pPr>
        <w:spacing w:before="100" w:beforeAutospacing="1" w:after="100" w:afterAutospacing="1"/>
        <w:jc w:val="both"/>
        <w:outlineLvl w:val="1"/>
        <w:rPr>
          <w:rFonts w:ascii="Arial" w:eastAsia="Times New Roman" w:hAnsi="Arial" w:cs="Arial"/>
          <w:b/>
          <w:bCs/>
          <w:color w:val="000000"/>
          <w:sz w:val="20"/>
          <w:szCs w:val="20"/>
        </w:rPr>
      </w:pPr>
      <w:r w:rsidRPr="00F531E6">
        <w:rPr>
          <w:rFonts w:ascii="Arial" w:eastAsia="Times New Roman" w:hAnsi="Arial" w:cs="Arial"/>
          <w:b/>
          <w:bCs/>
          <w:color w:val="000000"/>
          <w:sz w:val="20"/>
          <w:szCs w:val="20"/>
        </w:rPr>
        <w:t>8. Contractual Obligations</w:t>
      </w:r>
      <w:r w:rsidR="0014793B" w:rsidRPr="00F531E6">
        <w:rPr>
          <w:rFonts w:ascii="Arial" w:eastAsia="Times New Roman" w:hAnsi="Arial" w:cs="Arial"/>
          <w:b/>
          <w:bCs/>
          <w:color w:val="000000"/>
          <w:sz w:val="20"/>
          <w:szCs w:val="20"/>
        </w:rPr>
        <w:t xml:space="preserve"> </w:t>
      </w:r>
    </w:p>
    <w:p w14:paraId="24075519" w14:textId="77777777" w:rsidR="00AA3639" w:rsidRPr="00F531E6" w:rsidRDefault="00AA3639" w:rsidP="003107CB">
      <w:pPr>
        <w:pStyle w:val="NormalWeb"/>
        <w:jc w:val="both"/>
        <w:rPr>
          <w:rFonts w:ascii="Arial" w:hAnsi="Arial" w:cs="Arial"/>
          <w:color w:val="000000"/>
          <w:sz w:val="20"/>
          <w:szCs w:val="20"/>
        </w:rPr>
      </w:pPr>
      <w:r w:rsidRPr="00F531E6">
        <w:rPr>
          <w:rFonts w:ascii="Arial" w:hAnsi="Arial" w:cs="Arial"/>
          <w:color w:val="000000"/>
          <w:sz w:val="20"/>
          <w:szCs w:val="20"/>
        </w:rPr>
        <w:t>The selected supplier must:</w:t>
      </w:r>
    </w:p>
    <w:p w14:paraId="485873C7" w14:textId="77777777" w:rsidR="00AA3639" w:rsidRPr="00F531E6" w:rsidRDefault="00AA3639" w:rsidP="003107CB">
      <w:pPr>
        <w:pStyle w:val="NormalWeb"/>
        <w:numPr>
          <w:ilvl w:val="0"/>
          <w:numId w:val="14"/>
        </w:numPr>
        <w:jc w:val="both"/>
        <w:rPr>
          <w:rFonts w:ascii="Arial" w:hAnsi="Arial" w:cs="Arial"/>
          <w:color w:val="000000"/>
          <w:sz w:val="20"/>
          <w:szCs w:val="20"/>
        </w:rPr>
      </w:pPr>
      <w:r w:rsidRPr="00F531E6">
        <w:rPr>
          <w:rFonts w:ascii="Arial" w:hAnsi="Arial" w:cs="Arial"/>
          <w:color w:val="000000"/>
          <w:sz w:val="20"/>
          <w:szCs w:val="20"/>
        </w:rPr>
        <w:t>Deliver and install the dryer</w:t>
      </w:r>
      <w:r w:rsidRPr="00F531E6">
        <w:rPr>
          <w:rStyle w:val="apple-converted-space"/>
          <w:rFonts w:ascii="Arial" w:hAnsi="Arial" w:cs="Arial"/>
          <w:color w:val="000000"/>
          <w:sz w:val="20"/>
          <w:szCs w:val="20"/>
        </w:rPr>
        <w:t> </w:t>
      </w:r>
      <w:r w:rsidRPr="00F531E6">
        <w:rPr>
          <w:rStyle w:val="Strong"/>
          <w:rFonts w:ascii="Arial" w:hAnsi="Arial" w:cs="Arial"/>
          <w:color w:val="000000"/>
          <w:sz w:val="20"/>
          <w:szCs w:val="20"/>
        </w:rPr>
        <w:t>within the agreed timeline</w:t>
      </w:r>
      <w:r w:rsidRPr="00F531E6">
        <w:rPr>
          <w:rFonts w:ascii="Arial" w:hAnsi="Arial" w:cs="Arial"/>
          <w:color w:val="000000"/>
          <w:sz w:val="20"/>
          <w:szCs w:val="20"/>
        </w:rPr>
        <w:t>.</w:t>
      </w:r>
    </w:p>
    <w:p w14:paraId="045E6F04" w14:textId="184A23E1" w:rsidR="00AA3639" w:rsidRPr="007B740A" w:rsidRDefault="00AA3639" w:rsidP="003107CB">
      <w:pPr>
        <w:pStyle w:val="NormalWeb"/>
        <w:numPr>
          <w:ilvl w:val="0"/>
          <w:numId w:val="14"/>
        </w:numPr>
        <w:jc w:val="both"/>
        <w:rPr>
          <w:rFonts w:ascii="Arial" w:hAnsi="Arial" w:cs="Arial"/>
          <w:color w:val="000000"/>
          <w:sz w:val="20"/>
          <w:szCs w:val="20"/>
        </w:rPr>
      </w:pPr>
      <w:r w:rsidRPr="00F531E6">
        <w:rPr>
          <w:rFonts w:ascii="Arial" w:hAnsi="Arial" w:cs="Arial"/>
          <w:color w:val="000000"/>
          <w:sz w:val="20"/>
          <w:szCs w:val="20"/>
        </w:rPr>
        <w:t>Provide</w:t>
      </w:r>
      <w:r w:rsidRPr="00F531E6">
        <w:rPr>
          <w:rStyle w:val="apple-converted-space"/>
          <w:rFonts w:ascii="Arial" w:hAnsi="Arial" w:cs="Arial"/>
          <w:color w:val="000000"/>
          <w:sz w:val="20"/>
          <w:szCs w:val="20"/>
        </w:rPr>
        <w:t> </w:t>
      </w:r>
      <w:r w:rsidRPr="00F531E6">
        <w:rPr>
          <w:rStyle w:val="Strong"/>
          <w:rFonts w:ascii="Arial" w:hAnsi="Arial" w:cs="Arial"/>
          <w:color w:val="000000"/>
          <w:sz w:val="20"/>
          <w:szCs w:val="20"/>
        </w:rPr>
        <w:t>warranty coverage</w:t>
      </w:r>
      <w:r w:rsidRPr="00F531E6">
        <w:rPr>
          <w:rStyle w:val="apple-converted-space"/>
          <w:rFonts w:ascii="Arial" w:hAnsi="Arial" w:cs="Arial"/>
          <w:color w:val="000000"/>
          <w:sz w:val="20"/>
          <w:szCs w:val="20"/>
        </w:rPr>
        <w:t> </w:t>
      </w:r>
      <w:r w:rsidRPr="00F531E6">
        <w:rPr>
          <w:rFonts w:ascii="Arial" w:hAnsi="Arial" w:cs="Arial"/>
          <w:color w:val="000000"/>
          <w:sz w:val="20"/>
          <w:szCs w:val="20"/>
        </w:rPr>
        <w:t>for a</w:t>
      </w:r>
      <w:r w:rsidRPr="007B740A">
        <w:rPr>
          <w:rFonts w:ascii="Arial" w:hAnsi="Arial" w:cs="Arial"/>
          <w:color w:val="000000"/>
          <w:sz w:val="20"/>
          <w:szCs w:val="20"/>
        </w:rPr>
        <w:t xml:space="preserve"> minimum of</w:t>
      </w:r>
      <w:r w:rsidRPr="007B740A">
        <w:rPr>
          <w:rStyle w:val="apple-converted-space"/>
          <w:rFonts w:ascii="Arial" w:hAnsi="Arial" w:cs="Arial"/>
          <w:color w:val="000000"/>
          <w:sz w:val="20"/>
          <w:szCs w:val="20"/>
        </w:rPr>
        <w:t> </w:t>
      </w:r>
      <w:r w:rsidR="003220F4">
        <w:rPr>
          <w:rStyle w:val="Strong"/>
          <w:rFonts w:ascii="Arial" w:hAnsi="Arial" w:cs="Arial"/>
          <w:color w:val="000000"/>
          <w:sz w:val="20"/>
          <w:szCs w:val="20"/>
        </w:rPr>
        <w:t>two</w:t>
      </w:r>
      <w:r w:rsidRPr="007B740A">
        <w:rPr>
          <w:rStyle w:val="Strong"/>
          <w:rFonts w:ascii="Arial" w:hAnsi="Arial" w:cs="Arial"/>
          <w:color w:val="000000"/>
          <w:sz w:val="20"/>
          <w:szCs w:val="20"/>
        </w:rPr>
        <w:t xml:space="preserve"> (</w:t>
      </w:r>
      <w:r w:rsidR="003220F4">
        <w:rPr>
          <w:rStyle w:val="Strong"/>
          <w:rFonts w:ascii="Arial" w:hAnsi="Arial" w:cs="Arial"/>
          <w:color w:val="000000"/>
          <w:sz w:val="20"/>
          <w:szCs w:val="20"/>
        </w:rPr>
        <w:t>2</w:t>
      </w:r>
      <w:r w:rsidRPr="007B740A">
        <w:rPr>
          <w:rStyle w:val="Strong"/>
          <w:rFonts w:ascii="Arial" w:hAnsi="Arial" w:cs="Arial"/>
          <w:color w:val="000000"/>
          <w:sz w:val="20"/>
          <w:szCs w:val="20"/>
        </w:rPr>
        <w:t>) year</w:t>
      </w:r>
      <w:r w:rsidRPr="007B740A">
        <w:rPr>
          <w:rFonts w:ascii="Arial" w:hAnsi="Arial" w:cs="Arial"/>
          <w:color w:val="000000"/>
          <w:sz w:val="20"/>
          <w:szCs w:val="20"/>
        </w:rPr>
        <w:t>.</w:t>
      </w:r>
    </w:p>
    <w:p w14:paraId="35D59823" w14:textId="77777777" w:rsidR="00AA3639" w:rsidRPr="007B740A" w:rsidRDefault="00AA3639" w:rsidP="003107CB">
      <w:pPr>
        <w:pStyle w:val="NormalWeb"/>
        <w:numPr>
          <w:ilvl w:val="0"/>
          <w:numId w:val="14"/>
        </w:numPr>
        <w:jc w:val="both"/>
        <w:rPr>
          <w:rFonts w:ascii="Arial" w:hAnsi="Arial" w:cs="Arial"/>
          <w:color w:val="000000"/>
          <w:sz w:val="20"/>
          <w:szCs w:val="20"/>
        </w:rPr>
      </w:pPr>
      <w:r w:rsidRPr="007B740A">
        <w:rPr>
          <w:rFonts w:ascii="Arial" w:hAnsi="Arial" w:cs="Arial"/>
          <w:color w:val="000000"/>
          <w:sz w:val="20"/>
          <w:szCs w:val="20"/>
        </w:rPr>
        <w:t>Ensure</w:t>
      </w:r>
      <w:r w:rsidRPr="007B740A">
        <w:rPr>
          <w:rStyle w:val="apple-converted-space"/>
          <w:rFonts w:ascii="Arial" w:hAnsi="Arial" w:cs="Arial"/>
          <w:color w:val="000000"/>
          <w:sz w:val="20"/>
          <w:szCs w:val="20"/>
        </w:rPr>
        <w:t> </w:t>
      </w:r>
      <w:r w:rsidRPr="007B740A">
        <w:rPr>
          <w:rStyle w:val="Strong"/>
          <w:rFonts w:ascii="Arial" w:hAnsi="Arial" w:cs="Arial"/>
          <w:color w:val="000000"/>
          <w:sz w:val="20"/>
          <w:szCs w:val="20"/>
        </w:rPr>
        <w:t>on-site training</w:t>
      </w:r>
      <w:r w:rsidRPr="007B740A">
        <w:rPr>
          <w:rStyle w:val="apple-converted-space"/>
          <w:rFonts w:ascii="Arial" w:hAnsi="Arial" w:cs="Arial"/>
          <w:color w:val="000000"/>
          <w:sz w:val="20"/>
          <w:szCs w:val="20"/>
        </w:rPr>
        <w:t> </w:t>
      </w:r>
      <w:r w:rsidRPr="007B740A">
        <w:rPr>
          <w:rFonts w:ascii="Arial" w:hAnsi="Arial" w:cs="Arial"/>
          <w:color w:val="000000"/>
          <w:sz w:val="20"/>
          <w:szCs w:val="20"/>
        </w:rPr>
        <w:t>for designated personnel.</w:t>
      </w:r>
    </w:p>
    <w:p w14:paraId="5E3A4C95" w14:textId="6671D2E8" w:rsidR="00AA3639" w:rsidRPr="007B740A" w:rsidRDefault="00AA3639" w:rsidP="003107CB">
      <w:pPr>
        <w:pStyle w:val="NormalWeb"/>
        <w:numPr>
          <w:ilvl w:val="0"/>
          <w:numId w:val="14"/>
        </w:numPr>
        <w:jc w:val="both"/>
        <w:rPr>
          <w:rFonts w:ascii="Arial" w:hAnsi="Arial" w:cs="Arial"/>
          <w:color w:val="000000"/>
          <w:sz w:val="20"/>
          <w:szCs w:val="20"/>
        </w:rPr>
      </w:pPr>
      <w:r w:rsidRPr="007B740A">
        <w:rPr>
          <w:rFonts w:ascii="Arial" w:hAnsi="Arial" w:cs="Arial"/>
          <w:color w:val="000000"/>
          <w:sz w:val="20"/>
          <w:szCs w:val="20"/>
        </w:rPr>
        <w:t xml:space="preserve">Conduct at </w:t>
      </w:r>
      <w:r w:rsidR="002C3514" w:rsidRPr="007B740A">
        <w:rPr>
          <w:rFonts w:ascii="Arial" w:hAnsi="Arial" w:cs="Arial"/>
          <w:color w:val="000000"/>
          <w:sz w:val="20"/>
          <w:szCs w:val="20"/>
        </w:rPr>
        <w:t>least</w:t>
      </w:r>
      <w:r w:rsidR="002C3514" w:rsidRPr="007B740A">
        <w:rPr>
          <w:rStyle w:val="apple-converted-space"/>
          <w:rFonts w:ascii="Arial" w:hAnsi="Arial" w:cs="Arial"/>
          <w:color w:val="000000"/>
          <w:sz w:val="20"/>
          <w:szCs w:val="20"/>
        </w:rPr>
        <w:t xml:space="preserve"> </w:t>
      </w:r>
      <w:r w:rsidR="002C3514" w:rsidRPr="002C3514">
        <w:rPr>
          <w:rStyle w:val="apple-converted-space"/>
          <w:rFonts w:ascii="Arial" w:hAnsi="Arial" w:cs="Arial"/>
          <w:color w:val="000000"/>
          <w:sz w:val="20"/>
          <w:szCs w:val="20"/>
        </w:rPr>
        <w:t>maintenance</w:t>
      </w:r>
      <w:r w:rsidRPr="002C3514">
        <w:rPr>
          <w:rStyle w:val="Strong"/>
          <w:rFonts w:ascii="Arial" w:hAnsi="Arial" w:cs="Arial"/>
          <w:color w:val="000000"/>
          <w:sz w:val="20"/>
          <w:szCs w:val="20"/>
        </w:rPr>
        <w:t xml:space="preserve"> checks</w:t>
      </w:r>
      <w:r w:rsidR="002C3514">
        <w:rPr>
          <w:rStyle w:val="Strong"/>
          <w:rFonts w:ascii="Arial" w:hAnsi="Arial" w:cs="Arial"/>
          <w:color w:val="000000"/>
          <w:sz w:val="20"/>
          <w:szCs w:val="20"/>
        </w:rPr>
        <w:t xml:space="preserve"> quarterly</w:t>
      </w:r>
      <w:r w:rsidRPr="007B740A">
        <w:rPr>
          <w:rStyle w:val="apple-converted-space"/>
          <w:rFonts w:ascii="Arial" w:hAnsi="Arial" w:cs="Arial"/>
          <w:color w:val="000000"/>
          <w:sz w:val="20"/>
          <w:szCs w:val="20"/>
        </w:rPr>
        <w:t> </w:t>
      </w:r>
      <w:r w:rsidRPr="007B740A">
        <w:rPr>
          <w:rFonts w:ascii="Arial" w:hAnsi="Arial" w:cs="Arial"/>
          <w:color w:val="000000"/>
          <w:sz w:val="20"/>
          <w:szCs w:val="20"/>
        </w:rPr>
        <w:t>for t</w:t>
      </w:r>
      <w:r w:rsidR="00C91D46" w:rsidRPr="007B740A">
        <w:rPr>
          <w:rFonts w:ascii="Arial" w:hAnsi="Arial" w:cs="Arial"/>
          <w:color w:val="000000"/>
          <w:sz w:val="20"/>
          <w:szCs w:val="20"/>
        </w:rPr>
        <w:t xml:space="preserve">hree </w:t>
      </w:r>
      <w:r w:rsidRPr="007B740A">
        <w:rPr>
          <w:rFonts w:ascii="Arial" w:hAnsi="Arial" w:cs="Arial"/>
          <w:color w:val="000000"/>
          <w:sz w:val="20"/>
          <w:szCs w:val="20"/>
        </w:rPr>
        <w:t>(</w:t>
      </w:r>
      <w:r w:rsidR="00C91D46" w:rsidRPr="007B740A">
        <w:rPr>
          <w:rFonts w:ascii="Arial" w:hAnsi="Arial" w:cs="Arial"/>
          <w:color w:val="000000"/>
          <w:sz w:val="20"/>
          <w:szCs w:val="20"/>
        </w:rPr>
        <w:t>3</w:t>
      </w:r>
      <w:r w:rsidRPr="007B740A">
        <w:rPr>
          <w:rFonts w:ascii="Arial" w:hAnsi="Arial" w:cs="Arial"/>
          <w:color w:val="000000"/>
          <w:sz w:val="20"/>
          <w:szCs w:val="20"/>
        </w:rPr>
        <w:t>) years.</w:t>
      </w:r>
    </w:p>
    <w:p w14:paraId="7D98D01C" w14:textId="77777777" w:rsidR="00AA3639" w:rsidRPr="007B740A" w:rsidRDefault="00AA3639" w:rsidP="003107CB">
      <w:pPr>
        <w:pStyle w:val="NormalWeb"/>
        <w:numPr>
          <w:ilvl w:val="0"/>
          <w:numId w:val="14"/>
        </w:numPr>
        <w:jc w:val="both"/>
        <w:rPr>
          <w:rFonts w:ascii="Arial" w:hAnsi="Arial" w:cs="Arial"/>
          <w:color w:val="000000"/>
          <w:sz w:val="20"/>
          <w:szCs w:val="20"/>
        </w:rPr>
      </w:pPr>
      <w:r w:rsidRPr="007B740A">
        <w:rPr>
          <w:rFonts w:ascii="Arial" w:hAnsi="Arial" w:cs="Arial"/>
          <w:color w:val="000000"/>
          <w:sz w:val="20"/>
          <w:szCs w:val="20"/>
        </w:rPr>
        <w:t>Submit a</w:t>
      </w:r>
      <w:r w:rsidRPr="007B740A">
        <w:rPr>
          <w:rStyle w:val="apple-converted-space"/>
          <w:rFonts w:ascii="Arial" w:hAnsi="Arial" w:cs="Arial"/>
          <w:color w:val="000000"/>
          <w:sz w:val="20"/>
          <w:szCs w:val="20"/>
        </w:rPr>
        <w:t> </w:t>
      </w:r>
      <w:r w:rsidRPr="007B740A">
        <w:rPr>
          <w:rStyle w:val="Strong"/>
          <w:rFonts w:ascii="Arial" w:hAnsi="Arial" w:cs="Arial"/>
          <w:color w:val="000000"/>
          <w:sz w:val="20"/>
          <w:szCs w:val="20"/>
        </w:rPr>
        <w:t>detailed post-installation report</w:t>
      </w:r>
      <w:r w:rsidRPr="007B740A">
        <w:rPr>
          <w:rFonts w:ascii="Arial" w:hAnsi="Arial" w:cs="Arial"/>
          <w:color w:val="000000"/>
          <w:sz w:val="20"/>
          <w:szCs w:val="20"/>
        </w:rPr>
        <w:t>, including testing results and farmer training summary.</w:t>
      </w:r>
    </w:p>
    <w:p w14:paraId="6A74B629" w14:textId="77777777" w:rsidR="00AA3639" w:rsidRPr="007B740A" w:rsidRDefault="00AA3639" w:rsidP="003107CB">
      <w:pPr>
        <w:pStyle w:val="NormalWeb"/>
        <w:numPr>
          <w:ilvl w:val="0"/>
          <w:numId w:val="14"/>
        </w:numPr>
        <w:jc w:val="both"/>
        <w:rPr>
          <w:rFonts w:ascii="Arial" w:hAnsi="Arial" w:cs="Arial"/>
          <w:color w:val="000000"/>
          <w:sz w:val="20"/>
          <w:szCs w:val="20"/>
        </w:rPr>
      </w:pPr>
      <w:r w:rsidRPr="007B740A">
        <w:rPr>
          <w:rFonts w:ascii="Arial" w:hAnsi="Arial" w:cs="Arial"/>
          <w:color w:val="000000"/>
          <w:sz w:val="20"/>
          <w:szCs w:val="20"/>
        </w:rPr>
        <w:t>Maintain strict compliance with</w:t>
      </w:r>
      <w:r w:rsidRPr="007B740A">
        <w:rPr>
          <w:rStyle w:val="apple-converted-space"/>
          <w:rFonts w:ascii="Arial" w:hAnsi="Arial" w:cs="Arial"/>
          <w:color w:val="000000"/>
          <w:sz w:val="20"/>
          <w:szCs w:val="20"/>
        </w:rPr>
        <w:t> </w:t>
      </w:r>
      <w:r w:rsidRPr="007B740A">
        <w:rPr>
          <w:rStyle w:val="Strong"/>
          <w:rFonts w:ascii="Arial" w:hAnsi="Arial" w:cs="Arial"/>
          <w:color w:val="000000"/>
          <w:sz w:val="20"/>
          <w:szCs w:val="20"/>
        </w:rPr>
        <w:t>procurement integrity and ethical standards</w:t>
      </w:r>
      <w:r w:rsidRPr="007B740A">
        <w:rPr>
          <w:rStyle w:val="apple-converted-space"/>
          <w:rFonts w:ascii="Arial" w:hAnsi="Arial" w:cs="Arial"/>
          <w:color w:val="000000"/>
          <w:sz w:val="20"/>
          <w:szCs w:val="20"/>
        </w:rPr>
        <w:t> </w:t>
      </w:r>
      <w:r w:rsidRPr="007B740A">
        <w:rPr>
          <w:rFonts w:ascii="Arial" w:hAnsi="Arial" w:cs="Arial"/>
          <w:color w:val="000000"/>
          <w:sz w:val="20"/>
          <w:szCs w:val="20"/>
        </w:rPr>
        <w:t>as required by the funding organization.</w:t>
      </w:r>
    </w:p>
    <w:p w14:paraId="1A7D23A1" w14:textId="77777777" w:rsidR="00AA3639" w:rsidRPr="000F0C43" w:rsidRDefault="00AA3639" w:rsidP="003107CB">
      <w:pPr>
        <w:spacing w:before="100" w:beforeAutospacing="1" w:after="100" w:afterAutospacing="1"/>
        <w:jc w:val="both"/>
        <w:outlineLvl w:val="1"/>
        <w:rPr>
          <w:rFonts w:ascii="Arial" w:eastAsia="Times New Roman" w:hAnsi="Arial" w:cs="Arial"/>
          <w:b/>
          <w:bCs/>
          <w:color w:val="000000"/>
          <w:sz w:val="20"/>
          <w:szCs w:val="20"/>
        </w:rPr>
      </w:pPr>
      <w:r w:rsidRPr="000F0C43">
        <w:rPr>
          <w:rFonts w:ascii="Arial" w:eastAsia="Times New Roman" w:hAnsi="Arial" w:cs="Arial"/>
          <w:b/>
          <w:bCs/>
          <w:color w:val="000000"/>
          <w:sz w:val="20"/>
          <w:szCs w:val="20"/>
        </w:rPr>
        <w:t>9. Corrupt, Fraudulent, Collusive, and Coercive Practices</w:t>
      </w:r>
    </w:p>
    <w:p w14:paraId="4DCC9E12" w14:textId="77777777" w:rsidR="00AA3639" w:rsidRPr="000F0C43" w:rsidRDefault="00AA3639" w:rsidP="003107CB">
      <w:pPr>
        <w:spacing w:before="100" w:beforeAutospacing="1" w:after="100" w:afterAutospacing="1"/>
        <w:jc w:val="both"/>
        <w:rPr>
          <w:rFonts w:ascii="Arial" w:eastAsia="Times New Roman" w:hAnsi="Arial" w:cs="Arial"/>
          <w:color w:val="000000"/>
          <w:sz w:val="20"/>
          <w:szCs w:val="20"/>
        </w:rPr>
      </w:pPr>
      <w:r w:rsidRPr="000F0C43">
        <w:rPr>
          <w:rFonts w:ascii="Arial" w:eastAsia="Times New Roman" w:hAnsi="Arial" w:cs="Arial"/>
          <w:color w:val="000000"/>
          <w:sz w:val="20"/>
          <w:szCs w:val="20"/>
        </w:rPr>
        <w:t>The procuring organization reserves the right to reject any bid or terminate any contract if it determines that the bidder or contractor has engaged in corrupt, fraudulent, collusive, or coercive practices. Definitions of these practices will be as per the funding agency’s procurement policy.</w:t>
      </w:r>
    </w:p>
    <w:p w14:paraId="3DD8F66D" w14:textId="77777777" w:rsidR="00AA3639" w:rsidRPr="000F0C43" w:rsidRDefault="00AA3639" w:rsidP="003107CB">
      <w:pPr>
        <w:spacing w:before="100" w:beforeAutospacing="1" w:after="100" w:afterAutospacing="1"/>
        <w:jc w:val="both"/>
        <w:outlineLvl w:val="1"/>
        <w:rPr>
          <w:rFonts w:ascii="Arial" w:eastAsia="Times New Roman" w:hAnsi="Arial" w:cs="Arial"/>
          <w:b/>
          <w:bCs/>
          <w:color w:val="000000"/>
          <w:sz w:val="20"/>
          <w:szCs w:val="20"/>
        </w:rPr>
      </w:pPr>
      <w:r w:rsidRPr="000F0C43">
        <w:rPr>
          <w:rFonts w:ascii="Arial" w:eastAsia="Times New Roman" w:hAnsi="Arial" w:cs="Arial"/>
          <w:b/>
          <w:bCs/>
          <w:color w:val="000000"/>
          <w:sz w:val="20"/>
          <w:szCs w:val="20"/>
        </w:rPr>
        <w:lastRenderedPageBreak/>
        <w:t>10. Pre-Bid Conference</w:t>
      </w:r>
    </w:p>
    <w:p w14:paraId="47727DED" w14:textId="5DB3ED0B" w:rsidR="00AA3639" w:rsidRPr="000F0C43" w:rsidRDefault="00AA3639" w:rsidP="003107CB">
      <w:pPr>
        <w:spacing w:before="100" w:beforeAutospacing="1" w:after="100" w:afterAutospacing="1"/>
        <w:jc w:val="both"/>
        <w:rPr>
          <w:rFonts w:ascii="Arial" w:eastAsia="Times New Roman" w:hAnsi="Arial" w:cs="Arial"/>
          <w:color w:val="000000"/>
          <w:sz w:val="20"/>
          <w:szCs w:val="20"/>
        </w:rPr>
      </w:pPr>
      <w:r w:rsidRPr="000F0C43">
        <w:rPr>
          <w:rFonts w:ascii="Arial" w:eastAsia="Times New Roman" w:hAnsi="Arial" w:cs="Arial"/>
          <w:color w:val="000000"/>
          <w:sz w:val="20"/>
          <w:szCs w:val="20"/>
        </w:rPr>
        <w:t xml:space="preserve">A pre-bid conference will be held on </w:t>
      </w:r>
      <w:r w:rsidR="00B01634">
        <w:rPr>
          <w:rFonts w:ascii="Arial" w:eastAsia="Times New Roman" w:hAnsi="Arial" w:cs="Arial"/>
          <w:color w:val="000000"/>
          <w:sz w:val="20"/>
          <w:szCs w:val="20"/>
        </w:rPr>
        <w:t>11 April 2025</w:t>
      </w:r>
      <w:r w:rsidRPr="000F0C43">
        <w:rPr>
          <w:rFonts w:ascii="Arial" w:eastAsia="Times New Roman" w:hAnsi="Arial" w:cs="Arial"/>
          <w:color w:val="000000"/>
          <w:sz w:val="20"/>
          <w:szCs w:val="20"/>
        </w:rPr>
        <w:t>. Prospective bidders are encouraged to attend to clarify any questions regarding the bidding process.</w:t>
      </w:r>
    </w:p>
    <w:p w14:paraId="0E55CE22" w14:textId="77777777" w:rsidR="00AA3639" w:rsidRPr="000F0C43" w:rsidRDefault="00AA3639" w:rsidP="003107CB">
      <w:pPr>
        <w:spacing w:before="100" w:beforeAutospacing="1" w:after="100" w:afterAutospacing="1"/>
        <w:jc w:val="both"/>
        <w:outlineLvl w:val="1"/>
        <w:rPr>
          <w:rFonts w:ascii="Arial" w:eastAsia="Times New Roman" w:hAnsi="Arial" w:cs="Arial"/>
          <w:b/>
          <w:bCs/>
          <w:color w:val="000000"/>
          <w:sz w:val="20"/>
          <w:szCs w:val="20"/>
        </w:rPr>
      </w:pPr>
      <w:r w:rsidRPr="000F0C43">
        <w:rPr>
          <w:rFonts w:ascii="Arial" w:eastAsia="Times New Roman" w:hAnsi="Arial" w:cs="Arial"/>
          <w:b/>
          <w:bCs/>
          <w:color w:val="000000"/>
          <w:sz w:val="20"/>
          <w:szCs w:val="20"/>
        </w:rPr>
        <w:t>11. Clarification and Amendment of Bidding Documents</w:t>
      </w:r>
    </w:p>
    <w:p w14:paraId="0CD1AA73" w14:textId="04CF2D7F" w:rsidR="00AA3639" w:rsidRPr="000F0C43" w:rsidRDefault="00AA3639" w:rsidP="003107CB">
      <w:pPr>
        <w:spacing w:before="100" w:beforeAutospacing="1" w:after="100" w:afterAutospacing="1"/>
        <w:jc w:val="both"/>
        <w:rPr>
          <w:rFonts w:ascii="Arial" w:eastAsia="Times New Roman" w:hAnsi="Arial" w:cs="Arial"/>
          <w:color w:val="000000"/>
          <w:sz w:val="20"/>
          <w:szCs w:val="20"/>
        </w:rPr>
      </w:pPr>
      <w:r w:rsidRPr="000F0C43">
        <w:rPr>
          <w:rFonts w:ascii="Arial" w:eastAsia="Times New Roman" w:hAnsi="Arial" w:cs="Arial"/>
          <w:color w:val="000000"/>
          <w:sz w:val="20"/>
          <w:szCs w:val="20"/>
        </w:rPr>
        <w:t xml:space="preserve">Bidders may request clarifications on bidding documents up to </w:t>
      </w:r>
      <w:r w:rsidR="00B01634">
        <w:rPr>
          <w:rFonts w:ascii="Arial" w:eastAsia="Times New Roman" w:hAnsi="Arial" w:cs="Arial"/>
          <w:color w:val="000000"/>
          <w:sz w:val="20"/>
          <w:szCs w:val="20"/>
        </w:rPr>
        <w:t>15 April 2025</w:t>
      </w:r>
      <w:r w:rsidRPr="000F0C43">
        <w:rPr>
          <w:rFonts w:ascii="Arial" w:eastAsia="Times New Roman" w:hAnsi="Arial" w:cs="Arial"/>
          <w:color w:val="000000"/>
          <w:sz w:val="20"/>
          <w:szCs w:val="20"/>
        </w:rPr>
        <w:t>. Responses to queries and amendments (if any) will be communicated to all bidders via email.</w:t>
      </w:r>
    </w:p>
    <w:p w14:paraId="6284A4D0" w14:textId="77777777" w:rsidR="00AA3639" w:rsidRPr="000F0C43" w:rsidRDefault="00AA3639" w:rsidP="003107CB">
      <w:pPr>
        <w:spacing w:before="100" w:beforeAutospacing="1" w:after="100" w:afterAutospacing="1"/>
        <w:jc w:val="both"/>
        <w:outlineLvl w:val="1"/>
        <w:rPr>
          <w:rFonts w:ascii="Arial" w:eastAsia="Times New Roman" w:hAnsi="Arial" w:cs="Arial"/>
          <w:b/>
          <w:bCs/>
          <w:color w:val="000000"/>
          <w:sz w:val="20"/>
          <w:szCs w:val="20"/>
        </w:rPr>
      </w:pPr>
      <w:r w:rsidRPr="000F0C43">
        <w:rPr>
          <w:rFonts w:ascii="Arial" w:eastAsia="Times New Roman" w:hAnsi="Arial" w:cs="Arial"/>
          <w:b/>
          <w:bCs/>
          <w:color w:val="000000"/>
          <w:sz w:val="20"/>
          <w:szCs w:val="20"/>
        </w:rPr>
        <w:t>12. Bid and Payment Currencies</w:t>
      </w:r>
    </w:p>
    <w:p w14:paraId="15B3B1C2" w14:textId="77777777" w:rsidR="00AA3639" w:rsidRPr="000F0C43" w:rsidRDefault="00AA3639" w:rsidP="003107CB">
      <w:pPr>
        <w:spacing w:before="100" w:beforeAutospacing="1" w:after="100" w:afterAutospacing="1"/>
        <w:jc w:val="both"/>
        <w:rPr>
          <w:rFonts w:ascii="Arial" w:eastAsia="Times New Roman" w:hAnsi="Arial" w:cs="Arial"/>
          <w:color w:val="000000"/>
          <w:sz w:val="20"/>
          <w:szCs w:val="20"/>
        </w:rPr>
      </w:pPr>
      <w:r w:rsidRPr="000F0C43">
        <w:rPr>
          <w:rFonts w:ascii="Arial" w:eastAsia="Times New Roman" w:hAnsi="Arial" w:cs="Arial"/>
          <w:color w:val="000000"/>
          <w:sz w:val="20"/>
          <w:szCs w:val="20"/>
        </w:rPr>
        <w:t>All bids must be expressed in Kyat (MMK), and payments will be made in Kyat (MMK). Any applicable exchange rates for conversions will follow the funding organization’s guidelines.</w:t>
      </w:r>
    </w:p>
    <w:p w14:paraId="29B70C10" w14:textId="2140DA25" w:rsidR="00AA3639" w:rsidRPr="000F0C43" w:rsidRDefault="00AA3639" w:rsidP="003107CB">
      <w:pPr>
        <w:spacing w:before="100" w:beforeAutospacing="1" w:after="100" w:afterAutospacing="1"/>
        <w:jc w:val="both"/>
        <w:outlineLvl w:val="1"/>
        <w:rPr>
          <w:rFonts w:ascii="Arial" w:eastAsia="Times New Roman" w:hAnsi="Arial" w:cs="Arial"/>
          <w:b/>
          <w:bCs/>
          <w:color w:val="000000"/>
          <w:sz w:val="20"/>
          <w:szCs w:val="20"/>
        </w:rPr>
      </w:pPr>
      <w:r w:rsidRPr="000F0C43">
        <w:rPr>
          <w:rFonts w:ascii="Arial" w:eastAsia="Times New Roman" w:hAnsi="Arial" w:cs="Arial"/>
          <w:b/>
          <w:bCs/>
          <w:color w:val="000000"/>
          <w:sz w:val="20"/>
          <w:szCs w:val="20"/>
        </w:rPr>
        <w:t>13. Signing of the Contract</w:t>
      </w:r>
      <w:r w:rsidR="00F817F3">
        <w:rPr>
          <w:rFonts w:ascii="Arial" w:eastAsia="Times New Roman" w:hAnsi="Arial" w:cs="Arial"/>
          <w:b/>
          <w:bCs/>
          <w:color w:val="000000"/>
          <w:sz w:val="20"/>
          <w:szCs w:val="20"/>
        </w:rPr>
        <w:t xml:space="preserve"> </w:t>
      </w:r>
    </w:p>
    <w:p w14:paraId="6E567835" w14:textId="77777777" w:rsidR="00AA3639" w:rsidRPr="000F0C43" w:rsidRDefault="00AA3639" w:rsidP="003107CB">
      <w:pPr>
        <w:spacing w:before="100" w:beforeAutospacing="1" w:after="100" w:afterAutospacing="1"/>
        <w:jc w:val="both"/>
        <w:rPr>
          <w:rFonts w:ascii="Arial" w:eastAsia="Times New Roman" w:hAnsi="Arial" w:cs="Arial"/>
          <w:color w:val="000000"/>
          <w:sz w:val="20"/>
          <w:szCs w:val="20"/>
        </w:rPr>
      </w:pPr>
      <w:r w:rsidRPr="000F0C43">
        <w:rPr>
          <w:rFonts w:ascii="Arial" w:eastAsia="Times New Roman" w:hAnsi="Arial" w:cs="Arial"/>
          <w:color w:val="000000"/>
          <w:sz w:val="20"/>
          <w:szCs w:val="20"/>
        </w:rPr>
        <w:t xml:space="preserve">The successful bidder will be required to sign a contract </w:t>
      </w:r>
      <w:r w:rsidRPr="007B740A">
        <w:rPr>
          <w:rFonts w:ascii="Arial" w:eastAsia="Times New Roman" w:hAnsi="Arial" w:cs="Arial"/>
          <w:color w:val="000000"/>
          <w:sz w:val="20"/>
          <w:szCs w:val="20"/>
        </w:rPr>
        <w:t>within a week of receiving the notification of award. Failure to comply may result in forfeiture of the award.</w:t>
      </w:r>
    </w:p>
    <w:p w14:paraId="064E8484" w14:textId="77777777" w:rsidR="00AA3639" w:rsidRPr="000F0C43" w:rsidRDefault="00AA3639" w:rsidP="003107CB">
      <w:pPr>
        <w:spacing w:before="100" w:beforeAutospacing="1" w:after="100" w:afterAutospacing="1"/>
        <w:jc w:val="both"/>
        <w:outlineLvl w:val="1"/>
        <w:rPr>
          <w:rFonts w:ascii="Arial" w:eastAsia="Times New Roman" w:hAnsi="Arial" w:cs="Arial"/>
          <w:b/>
          <w:bCs/>
          <w:color w:val="000000"/>
          <w:sz w:val="20"/>
          <w:szCs w:val="20"/>
        </w:rPr>
      </w:pPr>
      <w:r w:rsidRPr="000F0C43">
        <w:rPr>
          <w:rFonts w:ascii="Arial" w:eastAsia="Times New Roman" w:hAnsi="Arial" w:cs="Arial"/>
          <w:b/>
          <w:bCs/>
          <w:color w:val="000000"/>
          <w:sz w:val="20"/>
          <w:szCs w:val="20"/>
        </w:rPr>
        <w:t>14. Timeline</w:t>
      </w:r>
    </w:p>
    <w:p w14:paraId="0D3E67CA" w14:textId="69919E29" w:rsidR="00AA3639" w:rsidRPr="007B740A" w:rsidRDefault="00AA3639" w:rsidP="003107CB">
      <w:pPr>
        <w:pStyle w:val="NormalWeb"/>
        <w:numPr>
          <w:ilvl w:val="0"/>
          <w:numId w:val="15"/>
        </w:numPr>
        <w:jc w:val="both"/>
        <w:rPr>
          <w:rFonts w:ascii="Arial" w:hAnsi="Arial" w:cs="Arial"/>
          <w:color w:val="000000"/>
          <w:sz w:val="20"/>
          <w:szCs w:val="20"/>
        </w:rPr>
      </w:pPr>
      <w:r w:rsidRPr="007B740A">
        <w:rPr>
          <w:rStyle w:val="Strong"/>
          <w:rFonts w:ascii="Arial" w:hAnsi="Arial" w:cs="Arial"/>
          <w:color w:val="000000"/>
          <w:sz w:val="20"/>
          <w:szCs w:val="20"/>
        </w:rPr>
        <w:t>Bid Submission Deadline:</w:t>
      </w:r>
      <w:r w:rsidRPr="007B740A">
        <w:rPr>
          <w:rStyle w:val="apple-converted-space"/>
          <w:rFonts w:ascii="Arial" w:hAnsi="Arial" w:cs="Arial"/>
          <w:color w:val="000000"/>
          <w:sz w:val="20"/>
          <w:szCs w:val="20"/>
        </w:rPr>
        <w:t> </w:t>
      </w:r>
      <w:r w:rsidR="00B01634">
        <w:rPr>
          <w:rFonts w:ascii="Arial" w:hAnsi="Arial" w:cs="Arial"/>
          <w:color w:val="000000"/>
          <w:sz w:val="20"/>
          <w:szCs w:val="20"/>
        </w:rPr>
        <w:t>18 April 2025</w:t>
      </w:r>
    </w:p>
    <w:p w14:paraId="2E206DD3" w14:textId="63CF3EE8" w:rsidR="00E97667" w:rsidRPr="007B740A" w:rsidRDefault="00E97667" w:rsidP="003107CB">
      <w:pPr>
        <w:pStyle w:val="NormalWeb"/>
        <w:numPr>
          <w:ilvl w:val="0"/>
          <w:numId w:val="15"/>
        </w:numPr>
        <w:jc w:val="both"/>
        <w:rPr>
          <w:rFonts w:ascii="Arial" w:hAnsi="Arial" w:cs="Arial"/>
          <w:b/>
          <w:bCs/>
          <w:color w:val="000000"/>
          <w:sz w:val="20"/>
          <w:szCs w:val="20"/>
        </w:rPr>
      </w:pPr>
      <w:r w:rsidRPr="007B740A">
        <w:rPr>
          <w:rStyle w:val="Strong"/>
          <w:rFonts w:ascii="Arial" w:hAnsi="Arial" w:cs="Arial"/>
          <w:color w:val="000000"/>
          <w:sz w:val="20"/>
          <w:szCs w:val="20"/>
        </w:rPr>
        <w:t xml:space="preserve">Pre-Bid Conference: </w:t>
      </w:r>
      <w:r w:rsidR="00B01634">
        <w:rPr>
          <w:rFonts w:ascii="Arial" w:hAnsi="Arial" w:cs="Arial"/>
          <w:color w:val="000000"/>
          <w:sz w:val="20"/>
          <w:szCs w:val="20"/>
        </w:rPr>
        <w:t>11 April 2025</w:t>
      </w:r>
    </w:p>
    <w:p w14:paraId="2D220F65" w14:textId="15FDC1FB" w:rsidR="00E97667" w:rsidRPr="007B740A" w:rsidRDefault="00E97667" w:rsidP="003107CB">
      <w:pPr>
        <w:pStyle w:val="NormalWeb"/>
        <w:numPr>
          <w:ilvl w:val="0"/>
          <w:numId w:val="15"/>
        </w:numPr>
        <w:jc w:val="both"/>
        <w:rPr>
          <w:rStyle w:val="Strong"/>
          <w:rFonts w:ascii="Arial" w:hAnsi="Arial" w:cs="Arial"/>
          <w:color w:val="000000"/>
          <w:sz w:val="20"/>
          <w:szCs w:val="20"/>
        </w:rPr>
      </w:pPr>
      <w:r w:rsidRPr="007B740A">
        <w:rPr>
          <w:rStyle w:val="Strong"/>
          <w:rFonts w:ascii="Arial" w:hAnsi="Arial" w:cs="Arial"/>
          <w:color w:val="000000"/>
          <w:sz w:val="20"/>
          <w:szCs w:val="20"/>
        </w:rPr>
        <w:t xml:space="preserve">Clarification and Amendment of Bidding Documents: </w:t>
      </w:r>
      <w:r w:rsidR="00B01634">
        <w:rPr>
          <w:rFonts w:ascii="Arial" w:hAnsi="Arial" w:cs="Arial"/>
          <w:color w:val="000000"/>
          <w:sz w:val="20"/>
          <w:szCs w:val="20"/>
        </w:rPr>
        <w:t>15 April 2025</w:t>
      </w:r>
    </w:p>
    <w:p w14:paraId="0EB56412" w14:textId="3FC9D3A6" w:rsidR="00AA3639" w:rsidRPr="007B740A" w:rsidRDefault="00E97667" w:rsidP="003107CB">
      <w:pPr>
        <w:pStyle w:val="NormalWeb"/>
        <w:numPr>
          <w:ilvl w:val="0"/>
          <w:numId w:val="15"/>
        </w:numPr>
        <w:jc w:val="both"/>
        <w:rPr>
          <w:rFonts w:ascii="Arial" w:hAnsi="Arial" w:cs="Arial"/>
          <w:color w:val="000000"/>
          <w:sz w:val="20"/>
          <w:szCs w:val="20"/>
        </w:rPr>
      </w:pPr>
      <w:r w:rsidRPr="007B740A">
        <w:rPr>
          <w:rStyle w:val="Strong"/>
          <w:rFonts w:ascii="Arial" w:hAnsi="Arial" w:cs="Arial"/>
          <w:color w:val="000000"/>
          <w:sz w:val="20"/>
          <w:szCs w:val="20"/>
        </w:rPr>
        <w:t>Signing of the Contract</w:t>
      </w:r>
      <w:r w:rsidR="00AA3639" w:rsidRPr="007B740A">
        <w:rPr>
          <w:rStyle w:val="Strong"/>
          <w:rFonts w:ascii="Arial" w:hAnsi="Arial" w:cs="Arial"/>
          <w:color w:val="000000"/>
          <w:sz w:val="20"/>
          <w:szCs w:val="20"/>
        </w:rPr>
        <w:t>:</w:t>
      </w:r>
      <w:r w:rsidR="00AA3639" w:rsidRPr="007B740A">
        <w:rPr>
          <w:rStyle w:val="apple-converted-space"/>
          <w:rFonts w:ascii="Arial" w:hAnsi="Arial" w:cs="Arial"/>
          <w:color w:val="000000"/>
          <w:sz w:val="20"/>
          <w:szCs w:val="20"/>
        </w:rPr>
        <w:t> </w:t>
      </w:r>
      <w:r w:rsidR="00B01634">
        <w:rPr>
          <w:rFonts w:ascii="Arial" w:hAnsi="Arial" w:cs="Arial"/>
          <w:color w:val="000000"/>
          <w:sz w:val="20"/>
          <w:szCs w:val="20"/>
        </w:rPr>
        <w:t>22 April 2025</w:t>
      </w:r>
    </w:p>
    <w:p w14:paraId="5FCCB9DD" w14:textId="33C8D458" w:rsidR="00AA3639" w:rsidRPr="007B740A" w:rsidRDefault="00AA3639" w:rsidP="003107CB">
      <w:pPr>
        <w:pStyle w:val="NormalWeb"/>
        <w:numPr>
          <w:ilvl w:val="0"/>
          <w:numId w:val="15"/>
        </w:numPr>
        <w:jc w:val="both"/>
        <w:rPr>
          <w:rFonts w:ascii="Arial" w:hAnsi="Arial" w:cs="Arial"/>
          <w:color w:val="000000"/>
          <w:sz w:val="20"/>
          <w:szCs w:val="20"/>
        </w:rPr>
      </w:pPr>
      <w:r w:rsidRPr="007B740A">
        <w:rPr>
          <w:rStyle w:val="Strong"/>
          <w:rFonts w:ascii="Arial" w:hAnsi="Arial" w:cs="Arial"/>
          <w:color w:val="000000"/>
          <w:sz w:val="20"/>
          <w:szCs w:val="20"/>
        </w:rPr>
        <w:t>Delivery &amp; Installation Completion:</w:t>
      </w:r>
      <w:r w:rsidRPr="007B740A">
        <w:rPr>
          <w:rStyle w:val="apple-converted-space"/>
          <w:rFonts w:ascii="Arial" w:hAnsi="Arial" w:cs="Arial"/>
          <w:color w:val="000000"/>
          <w:sz w:val="20"/>
          <w:szCs w:val="20"/>
        </w:rPr>
        <w:t> </w:t>
      </w:r>
      <w:r w:rsidR="00B01634">
        <w:rPr>
          <w:rStyle w:val="apple-converted-space"/>
          <w:rFonts w:ascii="Arial" w:hAnsi="Arial" w:cs="Arial"/>
          <w:color w:val="000000"/>
          <w:sz w:val="20"/>
          <w:szCs w:val="20"/>
        </w:rPr>
        <w:t>To be specified in contract, approx. three weeks after contract signature</w:t>
      </w:r>
    </w:p>
    <w:p w14:paraId="4C033D62" w14:textId="03922234" w:rsidR="00AA3639" w:rsidRPr="007B740A" w:rsidRDefault="00AA3639" w:rsidP="003107CB">
      <w:pPr>
        <w:pStyle w:val="NormalWeb"/>
        <w:numPr>
          <w:ilvl w:val="0"/>
          <w:numId w:val="15"/>
        </w:numPr>
        <w:jc w:val="both"/>
        <w:rPr>
          <w:rFonts w:ascii="Arial" w:hAnsi="Arial" w:cs="Arial"/>
          <w:color w:val="000000"/>
          <w:sz w:val="20"/>
          <w:szCs w:val="20"/>
        </w:rPr>
      </w:pPr>
      <w:r w:rsidRPr="007B740A">
        <w:rPr>
          <w:rStyle w:val="Strong"/>
          <w:rFonts w:ascii="Arial" w:hAnsi="Arial" w:cs="Arial"/>
          <w:color w:val="000000"/>
          <w:sz w:val="20"/>
          <w:szCs w:val="20"/>
        </w:rPr>
        <w:t>Training &amp; Commissioning:</w:t>
      </w:r>
      <w:r w:rsidRPr="007B740A">
        <w:rPr>
          <w:rStyle w:val="apple-converted-space"/>
          <w:rFonts w:ascii="Arial" w:hAnsi="Arial" w:cs="Arial"/>
          <w:color w:val="000000"/>
          <w:sz w:val="20"/>
          <w:szCs w:val="20"/>
        </w:rPr>
        <w:t> </w:t>
      </w:r>
      <w:r w:rsidR="00B01634">
        <w:rPr>
          <w:rFonts w:ascii="Arial" w:hAnsi="Arial" w:cs="Arial"/>
          <w:color w:val="000000"/>
          <w:sz w:val="20"/>
          <w:szCs w:val="20"/>
        </w:rPr>
        <w:t>To be specified in contract, approx. two</w:t>
      </w:r>
      <w:r w:rsidRPr="007B740A">
        <w:rPr>
          <w:rFonts w:ascii="Arial" w:hAnsi="Arial" w:cs="Arial"/>
          <w:color w:val="000000"/>
          <w:sz w:val="20"/>
          <w:szCs w:val="20"/>
        </w:rPr>
        <w:t xml:space="preserve"> weeks after installation</w:t>
      </w:r>
    </w:p>
    <w:p w14:paraId="3356BA3C" w14:textId="6C2BE8F8" w:rsidR="00AA3639" w:rsidRPr="00B01634" w:rsidRDefault="00AA3639" w:rsidP="003107CB">
      <w:pPr>
        <w:pStyle w:val="NormalWeb"/>
        <w:numPr>
          <w:ilvl w:val="0"/>
          <w:numId w:val="15"/>
        </w:numPr>
        <w:jc w:val="both"/>
        <w:rPr>
          <w:rFonts w:ascii="Arial" w:hAnsi="Arial" w:cs="Arial"/>
          <w:color w:val="000000"/>
          <w:sz w:val="20"/>
          <w:szCs w:val="20"/>
          <w:lang w:val="fr-FR"/>
        </w:rPr>
      </w:pPr>
      <w:r w:rsidRPr="00B01634">
        <w:rPr>
          <w:rStyle w:val="Strong"/>
          <w:rFonts w:ascii="Arial" w:hAnsi="Arial" w:cs="Arial"/>
          <w:color w:val="000000"/>
          <w:sz w:val="20"/>
          <w:szCs w:val="20"/>
          <w:lang w:val="fr-FR"/>
        </w:rPr>
        <w:t>Maintenance Support Duration:</w:t>
      </w:r>
      <w:r w:rsidRPr="00B01634">
        <w:rPr>
          <w:rStyle w:val="apple-converted-space"/>
          <w:rFonts w:ascii="Arial" w:hAnsi="Arial" w:cs="Arial"/>
          <w:color w:val="000000"/>
          <w:sz w:val="20"/>
          <w:szCs w:val="20"/>
          <w:lang w:val="fr-FR"/>
        </w:rPr>
        <w:t> </w:t>
      </w:r>
      <w:r w:rsidR="00B01634" w:rsidRPr="00B01634">
        <w:rPr>
          <w:rFonts w:ascii="Arial" w:hAnsi="Arial" w:cs="Arial"/>
          <w:color w:val="000000"/>
          <w:sz w:val="20"/>
          <w:szCs w:val="20"/>
          <w:lang w:val="fr-FR"/>
        </w:rPr>
        <w:t xml:space="preserve">Minimum </w:t>
      </w:r>
      <w:r w:rsidR="00B01634">
        <w:rPr>
          <w:rFonts w:ascii="Arial" w:hAnsi="Arial" w:cs="Arial"/>
          <w:color w:val="000000"/>
          <w:sz w:val="20"/>
          <w:szCs w:val="20"/>
          <w:lang w:val="fr-FR"/>
        </w:rPr>
        <w:t xml:space="preserve">two </w:t>
      </w:r>
      <w:r w:rsidRPr="00B01634">
        <w:rPr>
          <w:rFonts w:ascii="Arial" w:hAnsi="Arial" w:cs="Arial"/>
          <w:color w:val="000000"/>
          <w:sz w:val="20"/>
          <w:szCs w:val="20"/>
          <w:lang w:val="fr-FR"/>
        </w:rPr>
        <w:t>(</w:t>
      </w:r>
      <w:r w:rsidR="00B01634">
        <w:rPr>
          <w:rFonts w:ascii="Arial" w:hAnsi="Arial" w:cs="Arial"/>
          <w:color w:val="000000"/>
          <w:sz w:val="20"/>
          <w:szCs w:val="20"/>
          <w:lang w:val="fr-FR"/>
        </w:rPr>
        <w:t>2</w:t>
      </w:r>
      <w:r w:rsidRPr="00B01634">
        <w:rPr>
          <w:rFonts w:ascii="Arial" w:hAnsi="Arial" w:cs="Arial"/>
          <w:color w:val="000000"/>
          <w:sz w:val="20"/>
          <w:szCs w:val="20"/>
          <w:lang w:val="fr-FR"/>
        </w:rPr>
        <w:t>) years post-installation</w:t>
      </w:r>
    </w:p>
    <w:p w14:paraId="21335D46" w14:textId="77777777" w:rsidR="00AA3639" w:rsidRPr="000F0C43" w:rsidRDefault="00AA3639" w:rsidP="003107CB">
      <w:pPr>
        <w:spacing w:before="100" w:beforeAutospacing="1" w:after="100" w:afterAutospacing="1"/>
        <w:jc w:val="both"/>
        <w:outlineLvl w:val="1"/>
        <w:rPr>
          <w:rFonts w:ascii="Arial" w:eastAsia="Times New Roman" w:hAnsi="Arial" w:cs="Arial"/>
          <w:b/>
          <w:bCs/>
          <w:color w:val="000000"/>
          <w:sz w:val="20"/>
          <w:szCs w:val="20"/>
        </w:rPr>
      </w:pPr>
      <w:r w:rsidRPr="000F0C43">
        <w:rPr>
          <w:rFonts w:ascii="Arial" w:eastAsia="Times New Roman" w:hAnsi="Arial" w:cs="Arial"/>
          <w:b/>
          <w:bCs/>
          <w:color w:val="000000"/>
          <w:sz w:val="20"/>
          <w:szCs w:val="20"/>
        </w:rPr>
        <w:t>15. Contact Information</w:t>
      </w:r>
    </w:p>
    <w:p w14:paraId="4BFA158E" w14:textId="77777777" w:rsidR="00A55E16" w:rsidRPr="00A55E16" w:rsidRDefault="00A55E16" w:rsidP="00A55E16">
      <w:pPr>
        <w:spacing w:before="100" w:beforeAutospacing="1" w:after="100" w:afterAutospacing="1"/>
        <w:rPr>
          <w:rFonts w:ascii="Arial" w:eastAsia="Times New Roman" w:hAnsi="Arial" w:cs="Arial"/>
          <w:color w:val="000000"/>
          <w:sz w:val="20"/>
          <w:szCs w:val="20"/>
        </w:rPr>
      </w:pPr>
      <w:r w:rsidRPr="00A55E16">
        <w:rPr>
          <w:rFonts w:ascii="Arial" w:eastAsia="Times New Roman" w:hAnsi="Arial" w:cs="Arial"/>
          <w:color w:val="000000"/>
          <w:sz w:val="20"/>
          <w:szCs w:val="20"/>
        </w:rPr>
        <w:t>For further inquiries, bidders may contact:</w:t>
      </w:r>
    </w:p>
    <w:p w14:paraId="5419C7F8" w14:textId="33108A4A" w:rsidR="00A55E16" w:rsidRPr="00A55E16" w:rsidRDefault="00A55E16" w:rsidP="00A55E16">
      <w:pPr>
        <w:spacing w:before="100" w:beforeAutospacing="1" w:after="100" w:afterAutospacing="1"/>
        <w:rPr>
          <w:rFonts w:ascii="Arial" w:eastAsia="Times New Roman" w:hAnsi="Arial" w:cs="Arial"/>
          <w:color w:val="000000"/>
          <w:sz w:val="20"/>
          <w:szCs w:val="20"/>
        </w:rPr>
      </w:pPr>
      <w:r w:rsidRPr="00A55E16">
        <w:rPr>
          <w:rFonts w:ascii="Arial" w:eastAsia="Times New Roman" w:hAnsi="Arial" w:cs="Arial"/>
          <w:color w:val="000000"/>
          <w:sz w:val="20"/>
          <w:szCs w:val="20"/>
        </w:rPr>
        <w:t>Contact Person's Name</w:t>
      </w:r>
      <w:r>
        <w:rPr>
          <w:rFonts w:ascii="Arial" w:eastAsia="Times New Roman" w:hAnsi="Arial" w:cs="Arial"/>
          <w:color w:val="000000"/>
          <w:sz w:val="20"/>
          <w:szCs w:val="20"/>
        </w:rPr>
        <w:t>:</w:t>
      </w:r>
      <w:r w:rsidRPr="00A55E16">
        <w:rPr>
          <w:rFonts w:ascii="Arial" w:eastAsia="Times New Roman" w:hAnsi="Arial" w:cs="Arial"/>
          <w:color w:val="000000"/>
          <w:sz w:val="20"/>
          <w:szCs w:val="20"/>
        </w:rPr>
        <w:t xml:space="preserve"> Vijay Dhayal</w:t>
      </w:r>
    </w:p>
    <w:p w14:paraId="7C1957B2" w14:textId="24D47BAE" w:rsidR="00A55E16" w:rsidRPr="00A55E16" w:rsidRDefault="00A55E16" w:rsidP="00A55E16">
      <w:pPr>
        <w:spacing w:before="100" w:beforeAutospacing="1" w:after="100" w:afterAutospacing="1"/>
        <w:rPr>
          <w:rFonts w:ascii="Arial" w:eastAsia="Times New Roman" w:hAnsi="Arial" w:cs="Arial"/>
          <w:color w:val="000000"/>
          <w:sz w:val="20"/>
          <w:szCs w:val="20"/>
        </w:rPr>
      </w:pPr>
      <w:r w:rsidRPr="00A55E16">
        <w:rPr>
          <w:rFonts w:ascii="Arial" w:eastAsia="Times New Roman" w:hAnsi="Arial" w:cs="Arial"/>
          <w:color w:val="000000"/>
          <w:sz w:val="20"/>
          <w:szCs w:val="20"/>
        </w:rPr>
        <w:t>Organization Name</w:t>
      </w:r>
      <w:r>
        <w:rPr>
          <w:rFonts w:ascii="Arial" w:eastAsia="Times New Roman" w:hAnsi="Arial" w:cs="Arial"/>
          <w:color w:val="000000"/>
          <w:sz w:val="20"/>
          <w:szCs w:val="20"/>
        </w:rPr>
        <w:t xml:space="preserve"> </w:t>
      </w:r>
      <w:r w:rsidRPr="00A55E16">
        <w:rPr>
          <w:rFonts w:ascii="Arial" w:eastAsia="Times New Roman" w:hAnsi="Arial" w:cs="Arial"/>
          <w:color w:val="000000"/>
          <w:sz w:val="20"/>
          <w:szCs w:val="20"/>
        </w:rPr>
        <w:t>New Crossroads Asia Myanmar Ltd</w:t>
      </w:r>
    </w:p>
    <w:p w14:paraId="7346495D" w14:textId="4575A813" w:rsidR="00A55E16" w:rsidRPr="00A55E16" w:rsidRDefault="00A55E16" w:rsidP="00A55E16">
      <w:pPr>
        <w:spacing w:before="100" w:beforeAutospacing="1" w:after="100" w:afterAutospacing="1"/>
        <w:rPr>
          <w:rFonts w:ascii="Arial" w:eastAsia="Times New Roman" w:hAnsi="Arial" w:cs="Arial"/>
          <w:color w:val="000000"/>
          <w:sz w:val="20"/>
          <w:szCs w:val="20"/>
        </w:rPr>
      </w:pPr>
      <w:r w:rsidRPr="00A55E16">
        <w:rPr>
          <w:rFonts w:ascii="Arial" w:eastAsia="Times New Roman" w:hAnsi="Arial" w:cs="Arial"/>
          <w:color w:val="000000"/>
          <w:sz w:val="20"/>
          <w:szCs w:val="20"/>
        </w:rPr>
        <w:t xml:space="preserve">Address]82-C, Thar Tha Nar Yeik Thar Street, </w:t>
      </w:r>
    </w:p>
    <w:p w14:paraId="6A795ECE" w14:textId="77777777" w:rsidR="00A55E16" w:rsidRPr="00A55E16" w:rsidRDefault="00A55E16" w:rsidP="00A55E16">
      <w:pPr>
        <w:spacing w:before="100" w:beforeAutospacing="1" w:after="100" w:afterAutospacing="1"/>
        <w:rPr>
          <w:rFonts w:ascii="Arial" w:eastAsia="Times New Roman" w:hAnsi="Arial" w:cs="Arial"/>
          <w:color w:val="000000"/>
          <w:sz w:val="20"/>
          <w:szCs w:val="20"/>
        </w:rPr>
      </w:pPr>
      <w:r w:rsidRPr="00A55E16">
        <w:rPr>
          <w:rFonts w:ascii="Arial" w:eastAsia="Times New Roman" w:hAnsi="Arial" w:cs="Arial"/>
          <w:color w:val="000000"/>
          <w:sz w:val="20"/>
          <w:szCs w:val="20"/>
        </w:rPr>
        <w:t>Middle Shwe Gone Taing Ward, Bahan Township, Yangon</w:t>
      </w:r>
    </w:p>
    <w:p w14:paraId="4D3705F0" w14:textId="2982B447" w:rsidR="00A55E16" w:rsidRPr="00A55E16" w:rsidRDefault="00A55E16" w:rsidP="00A55E16">
      <w:pPr>
        <w:spacing w:before="100" w:beforeAutospacing="1" w:after="100" w:afterAutospacing="1"/>
        <w:rPr>
          <w:rFonts w:ascii="Arial" w:eastAsia="Times New Roman" w:hAnsi="Arial" w:cs="Arial"/>
          <w:color w:val="000000"/>
          <w:sz w:val="20"/>
          <w:szCs w:val="20"/>
        </w:rPr>
      </w:pPr>
      <w:r w:rsidRPr="00A55E16">
        <w:rPr>
          <w:rFonts w:ascii="Arial" w:eastAsia="Times New Roman" w:hAnsi="Arial" w:cs="Arial"/>
          <w:color w:val="000000"/>
          <w:sz w:val="20"/>
          <w:szCs w:val="20"/>
        </w:rPr>
        <w:t>Email vijaydhayal@ncramyanmar.com</w:t>
      </w:r>
    </w:p>
    <w:p w14:paraId="476C60B4" w14:textId="4BBCEAA6" w:rsidR="00870D3B" w:rsidRDefault="00A55E16" w:rsidP="00A55E16">
      <w:pPr>
        <w:spacing w:before="100" w:beforeAutospacing="1" w:after="100" w:afterAutospacing="1"/>
        <w:rPr>
          <w:rFonts w:ascii="Arial" w:eastAsia="Times New Roman" w:hAnsi="Arial" w:cs="Arial"/>
          <w:color w:val="000000"/>
          <w:sz w:val="20"/>
          <w:szCs w:val="20"/>
        </w:rPr>
      </w:pPr>
      <w:r w:rsidRPr="00A55E16">
        <w:rPr>
          <w:rFonts w:ascii="Arial" w:eastAsia="Times New Roman" w:hAnsi="Arial" w:cs="Arial"/>
          <w:color w:val="000000"/>
          <w:sz w:val="20"/>
          <w:szCs w:val="20"/>
        </w:rPr>
        <w:t>Phone Number</w:t>
      </w:r>
      <w:r>
        <w:rPr>
          <w:rFonts w:ascii="Arial" w:eastAsia="Times New Roman" w:hAnsi="Arial" w:cs="Arial"/>
          <w:color w:val="000000"/>
          <w:sz w:val="20"/>
          <w:szCs w:val="20"/>
        </w:rPr>
        <w:t xml:space="preserve"> </w:t>
      </w:r>
      <w:r w:rsidRPr="00A55E16">
        <w:rPr>
          <w:rFonts w:ascii="Arial" w:eastAsia="Times New Roman" w:hAnsi="Arial" w:cs="Arial"/>
          <w:color w:val="000000"/>
          <w:sz w:val="20"/>
          <w:szCs w:val="20"/>
        </w:rPr>
        <w:t>+ 95 9255 90 1514</w:t>
      </w:r>
    </w:p>
    <w:p w14:paraId="345C8CC8" w14:textId="77777777" w:rsidR="00B900B4" w:rsidRDefault="00B900B4" w:rsidP="00870D3B">
      <w:pPr>
        <w:pStyle w:val="NormalWeb"/>
        <w:jc w:val="both"/>
        <w:rPr>
          <w:rStyle w:val="Strong"/>
          <w:rFonts w:ascii="Arial" w:hAnsi="Arial" w:cs="Arial"/>
          <w:color w:val="000000"/>
          <w:sz w:val="28"/>
          <w:szCs w:val="28"/>
        </w:rPr>
      </w:pPr>
    </w:p>
    <w:p w14:paraId="4D318762" w14:textId="77777777" w:rsidR="00F531E6" w:rsidRDefault="00F531E6" w:rsidP="00870D3B">
      <w:pPr>
        <w:pStyle w:val="NormalWeb"/>
        <w:jc w:val="both"/>
        <w:rPr>
          <w:rStyle w:val="Strong"/>
          <w:rFonts w:ascii="Arial" w:hAnsi="Arial" w:cs="Arial"/>
          <w:color w:val="000000"/>
          <w:sz w:val="28"/>
          <w:szCs w:val="28"/>
        </w:rPr>
      </w:pPr>
    </w:p>
    <w:p w14:paraId="5FBBFAE2" w14:textId="1B695E8A" w:rsidR="00870D3B" w:rsidRPr="00C0272B" w:rsidRDefault="00870D3B" w:rsidP="00870D3B">
      <w:pPr>
        <w:pStyle w:val="NormalWeb"/>
        <w:jc w:val="both"/>
        <w:rPr>
          <w:rStyle w:val="Strong"/>
          <w:rFonts w:ascii="Arial" w:hAnsi="Arial" w:cs="Arial"/>
          <w:color w:val="000000"/>
          <w:sz w:val="28"/>
          <w:szCs w:val="28"/>
        </w:rPr>
      </w:pPr>
      <w:r w:rsidRPr="00C0272B">
        <w:rPr>
          <w:rStyle w:val="Strong"/>
          <w:rFonts w:ascii="Arial" w:hAnsi="Arial" w:cs="Arial"/>
          <w:color w:val="000000"/>
          <w:sz w:val="28"/>
          <w:szCs w:val="28"/>
        </w:rPr>
        <w:t>Terms of Reference (TOR) for Procurement of Corn Dryer</w:t>
      </w:r>
    </w:p>
    <w:p w14:paraId="49949F85" w14:textId="77777777" w:rsidR="00870D3B" w:rsidRDefault="00870D3B" w:rsidP="00870D3B">
      <w:pPr>
        <w:pStyle w:val="NormalWeb"/>
        <w:jc w:val="both"/>
        <w:rPr>
          <w:rFonts w:ascii="Arial" w:hAnsi="Arial" w:cs="Arial"/>
          <w:sz w:val="28"/>
          <w:szCs w:val="28"/>
        </w:rPr>
      </w:pPr>
      <w:r w:rsidRPr="00C0272B">
        <w:rPr>
          <w:rFonts w:ascii="Arial" w:hAnsi="Arial" w:cs="Arial"/>
          <w:sz w:val="28"/>
          <w:szCs w:val="28"/>
        </w:rPr>
        <w:t>CROPLOS Project - Crop Protection Localized Solution</w:t>
      </w:r>
    </w:p>
    <w:p w14:paraId="7451E89B" w14:textId="29418849" w:rsidR="00870D3B" w:rsidRPr="00A32C52" w:rsidRDefault="00870D3B" w:rsidP="00870D3B">
      <w:pPr>
        <w:pStyle w:val="NormalWeb"/>
        <w:jc w:val="both"/>
        <w:rPr>
          <w:rStyle w:val="Strong"/>
          <w:rFonts w:ascii="Arial" w:hAnsi="Arial" w:cs="Arial"/>
          <w:b w:val="0"/>
          <w:bCs w:val="0"/>
          <w:color w:val="000000"/>
          <w:sz w:val="28"/>
          <w:szCs w:val="28"/>
          <w:u w:val="single"/>
        </w:rPr>
      </w:pPr>
      <w:r w:rsidRPr="00A32C52">
        <w:rPr>
          <w:rFonts w:ascii="Arial" w:hAnsi="Arial" w:cs="Arial"/>
          <w:b/>
          <w:bCs/>
          <w:sz w:val="28"/>
          <w:szCs w:val="28"/>
          <w:u w:val="single"/>
        </w:rPr>
        <w:t>TECHNICAL OFFER</w:t>
      </w:r>
      <w:r w:rsidR="00A32C52" w:rsidRPr="00A32C52">
        <w:rPr>
          <w:rFonts w:ascii="Arial" w:hAnsi="Arial" w:cs="Arial"/>
          <w:b/>
          <w:bCs/>
          <w:sz w:val="28"/>
          <w:szCs w:val="28"/>
          <w:u w:val="single"/>
        </w:rPr>
        <w:t xml:space="preserve"> TEMPLATE</w:t>
      </w:r>
    </w:p>
    <w:p w14:paraId="7110B6B8" w14:textId="36E5183A" w:rsidR="00F817F3" w:rsidRDefault="00F817F3" w:rsidP="001164EE">
      <w:p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lastRenderedPageBreak/>
        <w:t>Date: _________________________________</w:t>
      </w:r>
    </w:p>
    <w:p w14:paraId="26D4733A" w14:textId="46CAE71A" w:rsidR="00870D3B" w:rsidRDefault="00F817F3" w:rsidP="001164EE">
      <w:p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Bidder Name: __________________________</w:t>
      </w:r>
    </w:p>
    <w:p w14:paraId="326B4DC1" w14:textId="543AD96C" w:rsidR="00F817F3" w:rsidRDefault="00F817F3" w:rsidP="001164EE">
      <w:p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 xml:space="preserve">Bidder Contact person </w:t>
      </w:r>
    </w:p>
    <w:p w14:paraId="070814C5" w14:textId="1D6A53F4" w:rsidR="00F817F3" w:rsidRDefault="00F817F3" w:rsidP="001164EE">
      <w:p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Name ________________________________</w:t>
      </w:r>
    </w:p>
    <w:p w14:paraId="0BE150BD" w14:textId="602AFED8" w:rsidR="00870D3B" w:rsidRDefault="00F817F3" w:rsidP="001164EE">
      <w:p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Contact Email__________________________</w:t>
      </w:r>
    </w:p>
    <w:p w14:paraId="763C5EE8" w14:textId="4DDBD7A8" w:rsidR="00F817F3" w:rsidRDefault="00F817F3" w:rsidP="001164EE">
      <w:p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Contact Phone _________________________</w:t>
      </w:r>
    </w:p>
    <w:p w14:paraId="3E082F77" w14:textId="43C6D747" w:rsidR="00B767DF" w:rsidRDefault="00B767DF" w:rsidP="001164EE">
      <w:pPr>
        <w:spacing w:before="100" w:beforeAutospacing="1" w:after="100" w:afterAutospacing="1"/>
        <w:rPr>
          <w:rFonts w:ascii="Arial" w:eastAsia="Times New Roman" w:hAnsi="Arial" w:cs="Arial"/>
          <w:color w:val="000000"/>
          <w:sz w:val="20"/>
          <w:szCs w:val="20"/>
        </w:rPr>
      </w:pPr>
    </w:p>
    <w:p w14:paraId="5111583A" w14:textId="76C67A95" w:rsidR="00E84932" w:rsidRPr="00E84932" w:rsidRDefault="003D24EE" w:rsidP="001164EE">
      <w:pPr>
        <w:spacing w:before="100" w:beforeAutospacing="1" w:after="100" w:afterAutospacing="1"/>
        <w:rPr>
          <w:rFonts w:ascii="Arial" w:eastAsia="Times New Roman" w:hAnsi="Arial" w:cs="Arial"/>
          <w:b/>
          <w:bCs/>
          <w:color w:val="000000"/>
        </w:rPr>
      </w:pPr>
      <w:r>
        <w:rPr>
          <w:rFonts w:ascii="Arial" w:eastAsia="Times New Roman" w:hAnsi="Arial" w:cs="Arial"/>
          <w:b/>
          <w:bCs/>
          <w:color w:val="000000"/>
        </w:rPr>
        <w:t>MANDATORY</w:t>
      </w:r>
      <w:r w:rsidR="00E84932" w:rsidRPr="00E84932">
        <w:rPr>
          <w:rFonts w:ascii="Arial" w:eastAsia="Times New Roman" w:hAnsi="Arial" w:cs="Arial"/>
          <w:b/>
          <w:bCs/>
          <w:color w:val="000000"/>
        </w:rPr>
        <w:t xml:space="preserve"> Company Requirements</w:t>
      </w:r>
    </w:p>
    <w:tbl>
      <w:tblPr>
        <w:tblStyle w:val="TableGrid"/>
        <w:tblW w:w="0" w:type="auto"/>
        <w:tblLook w:val="04A0" w:firstRow="1" w:lastRow="0" w:firstColumn="1" w:lastColumn="0" w:noHBand="0" w:noVBand="1"/>
      </w:tblPr>
      <w:tblGrid>
        <w:gridCol w:w="4505"/>
        <w:gridCol w:w="4505"/>
      </w:tblGrid>
      <w:tr w:rsidR="00B767DF" w14:paraId="245BABA1" w14:textId="77777777" w:rsidTr="00B767DF">
        <w:tc>
          <w:tcPr>
            <w:tcW w:w="4505" w:type="dxa"/>
          </w:tcPr>
          <w:p w14:paraId="238A8A34" w14:textId="36583A32" w:rsidR="00B767DF" w:rsidRPr="00E84932" w:rsidRDefault="00B767DF" w:rsidP="001164EE">
            <w:pPr>
              <w:spacing w:before="100" w:beforeAutospacing="1" w:after="100" w:afterAutospacing="1"/>
              <w:rPr>
                <w:rFonts w:ascii="Arial" w:eastAsia="Times New Roman" w:hAnsi="Arial" w:cs="Arial"/>
                <w:color w:val="000000"/>
                <w:sz w:val="20"/>
                <w:szCs w:val="20"/>
              </w:rPr>
            </w:pPr>
            <w:r w:rsidRPr="00E84932">
              <w:rPr>
                <w:rFonts w:ascii="Arial" w:eastAsia="Times New Roman" w:hAnsi="Arial" w:cs="Arial"/>
                <w:color w:val="000000"/>
                <w:sz w:val="20"/>
                <w:szCs w:val="20"/>
              </w:rPr>
              <w:t>Company name</w:t>
            </w:r>
          </w:p>
        </w:tc>
        <w:tc>
          <w:tcPr>
            <w:tcW w:w="4505" w:type="dxa"/>
          </w:tcPr>
          <w:p w14:paraId="14E4B0B4" w14:textId="77777777" w:rsidR="00B767DF" w:rsidRPr="00E84932" w:rsidRDefault="00B767DF" w:rsidP="001164EE">
            <w:pPr>
              <w:spacing w:before="100" w:beforeAutospacing="1" w:after="100" w:afterAutospacing="1"/>
              <w:rPr>
                <w:rFonts w:ascii="Arial" w:eastAsia="Times New Roman" w:hAnsi="Arial" w:cs="Arial"/>
                <w:color w:val="000000"/>
                <w:sz w:val="20"/>
                <w:szCs w:val="20"/>
              </w:rPr>
            </w:pPr>
          </w:p>
        </w:tc>
      </w:tr>
      <w:tr w:rsidR="00B767DF" w14:paraId="6077134F" w14:textId="77777777" w:rsidTr="00B767DF">
        <w:tc>
          <w:tcPr>
            <w:tcW w:w="4505" w:type="dxa"/>
          </w:tcPr>
          <w:p w14:paraId="093E485E" w14:textId="0973F049" w:rsidR="00B767DF" w:rsidRPr="00E84932" w:rsidRDefault="00B767DF" w:rsidP="001164EE">
            <w:pPr>
              <w:spacing w:before="100" w:beforeAutospacing="1" w:after="100" w:afterAutospacing="1"/>
              <w:rPr>
                <w:rFonts w:ascii="Arial" w:eastAsia="Times New Roman" w:hAnsi="Arial" w:cs="Arial"/>
                <w:color w:val="000000"/>
                <w:sz w:val="20"/>
                <w:szCs w:val="20"/>
              </w:rPr>
            </w:pPr>
            <w:r w:rsidRPr="00E84932">
              <w:rPr>
                <w:rFonts w:ascii="Arial" w:eastAsia="Times New Roman" w:hAnsi="Arial" w:cs="Arial"/>
                <w:color w:val="000000"/>
                <w:sz w:val="20"/>
                <w:szCs w:val="20"/>
              </w:rPr>
              <w:t>Company Registration number</w:t>
            </w:r>
          </w:p>
        </w:tc>
        <w:tc>
          <w:tcPr>
            <w:tcW w:w="4505" w:type="dxa"/>
          </w:tcPr>
          <w:p w14:paraId="356AE244" w14:textId="77777777" w:rsidR="00B767DF" w:rsidRPr="00E84932" w:rsidRDefault="00B767DF" w:rsidP="001164EE">
            <w:pPr>
              <w:spacing w:before="100" w:beforeAutospacing="1" w:after="100" w:afterAutospacing="1"/>
              <w:rPr>
                <w:rFonts w:ascii="Arial" w:eastAsia="Times New Roman" w:hAnsi="Arial" w:cs="Arial"/>
                <w:color w:val="000000"/>
                <w:sz w:val="20"/>
                <w:szCs w:val="20"/>
              </w:rPr>
            </w:pPr>
          </w:p>
        </w:tc>
      </w:tr>
      <w:tr w:rsidR="00B767DF" w14:paraId="41E54C64" w14:textId="77777777" w:rsidTr="00B767DF">
        <w:tc>
          <w:tcPr>
            <w:tcW w:w="4505" w:type="dxa"/>
          </w:tcPr>
          <w:p w14:paraId="3F437E6B" w14:textId="662797AB" w:rsidR="00B767DF" w:rsidRPr="00E84932" w:rsidRDefault="00B767DF" w:rsidP="001164EE">
            <w:pPr>
              <w:spacing w:before="100" w:beforeAutospacing="1" w:after="100" w:afterAutospacing="1"/>
              <w:rPr>
                <w:rFonts w:ascii="Arial" w:eastAsia="Times New Roman" w:hAnsi="Arial" w:cs="Arial"/>
                <w:color w:val="000000"/>
                <w:sz w:val="20"/>
                <w:szCs w:val="20"/>
              </w:rPr>
            </w:pPr>
            <w:r w:rsidRPr="00E84932">
              <w:rPr>
                <w:rFonts w:ascii="Arial" w:eastAsia="Times New Roman" w:hAnsi="Arial" w:cs="Arial"/>
                <w:color w:val="000000"/>
                <w:sz w:val="20"/>
                <w:szCs w:val="20"/>
              </w:rPr>
              <w:t>Attached Company Registration certificate</w:t>
            </w:r>
          </w:p>
        </w:tc>
        <w:tc>
          <w:tcPr>
            <w:tcW w:w="4505" w:type="dxa"/>
          </w:tcPr>
          <w:p w14:paraId="1B55B3F4" w14:textId="77777777" w:rsidR="00B767DF" w:rsidRPr="00E84932" w:rsidRDefault="00B767DF" w:rsidP="001164EE">
            <w:pPr>
              <w:spacing w:before="100" w:beforeAutospacing="1" w:after="100" w:afterAutospacing="1"/>
              <w:rPr>
                <w:rFonts w:ascii="Arial" w:eastAsia="Times New Roman" w:hAnsi="Arial" w:cs="Arial"/>
                <w:color w:val="000000"/>
                <w:sz w:val="20"/>
                <w:szCs w:val="20"/>
              </w:rPr>
            </w:pPr>
          </w:p>
        </w:tc>
      </w:tr>
      <w:tr w:rsidR="00E84932" w14:paraId="562A86B5" w14:textId="77777777" w:rsidTr="00B767DF">
        <w:tc>
          <w:tcPr>
            <w:tcW w:w="4505" w:type="dxa"/>
          </w:tcPr>
          <w:p w14:paraId="59B11012" w14:textId="14020E14" w:rsidR="00E84932" w:rsidRPr="00E84932" w:rsidRDefault="00E84932" w:rsidP="00E84932">
            <w:pPr>
              <w:spacing w:before="100" w:beforeAutospacing="1" w:after="100" w:afterAutospacing="1"/>
              <w:jc w:val="both"/>
              <w:rPr>
                <w:rFonts w:ascii="Arial" w:eastAsia="Times New Roman" w:hAnsi="Arial" w:cs="Arial"/>
                <w:color w:val="000000"/>
                <w:sz w:val="20"/>
                <w:szCs w:val="20"/>
              </w:rPr>
            </w:pPr>
            <w:r w:rsidRPr="006E6488">
              <w:rPr>
                <w:rFonts w:ascii="Arial" w:eastAsia="Times New Roman" w:hAnsi="Arial" w:cs="Arial"/>
                <w:color w:val="000000"/>
                <w:sz w:val="20"/>
                <w:szCs w:val="20"/>
              </w:rPr>
              <w:t>Certification of compliance with environmental and safety regulations in Myanmar</w:t>
            </w:r>
          </w:p>
        </w:tc>
        <w:tc>
          <w:tcPr>
            <w:tcW w:w="4505" w:type="dxa"/>
          </w:tcPr>
          <w:p w14:paraId="78C26F08" w14:textId="77777777" w:rsidR="00E84932" w:rsidRDefault="00E84932" w:rsidP="001164EE">
            <w:pPr>
              <w:spacing w:before="100" w:beforeAutospacing="1" w:after="100" w:afterAutospacing="1"/>
              <w:rPr>
                <w:rFonts w:ascii="Arial" w:eastAsia="Times New Roman" w:hAnsi="Arial" w:cs="Arial"/>
                <w:color w:val="000000"/>
                <w:sz w:val="20"/>
                <w:szCs w:val="20"/>
              </w:rPr>
            </w:pPr>
          </w:p>
        </w:tc>
      </w:tr>
      <w:tr w:rsidR="00E84932" w14:paraId="254DB1B4" w14:textId="77777777" w:rsidTr="00B767DF">
        <w:tc>
          <w:tcPr>
            <w:tcW w:w="4505" w:type="dxa"/>
          </w:tcPr>
          <w:p w14:paraId="604C005D" w14:textId="0F7B9B50" w:rsidR="00E84932" w:rsidRPr="00E84932" w:rsidRDefault="00E84932" w:rsidP="00E84932">
            <w:pPr>
              <w:spacing w:before="100" w:beforeAutospacing="1" w:after="100" w:afterAutospacing="1"/>
              <w:jc w:val="both"/>
              <w:rPr>
                <w:rFonts w:ascii="Arial" w:eastAsia="Times New Roman" w:hAnsi="Arial" w:cs="Arial"/>
                <w:color w:val="000000"/>
                <w:sz w:val="20"/>
                <w:szCs w:val="20"/>
              </w:rPr>
            </w:pPr>
            <w:r w:rsidRPr="006E6488">
              <w:rPr>
                <w:rFonts w:ascii="Arial" w:eastAsia="Times New Roman" w:hAnsi="Arial" w:cs="Arial"/>
                <w:color w:val="000000"/>
                <w:sz w:val="20"/>
                <w:szCs w:val="20"/>
              </w:rPr>
              <w:t>Certification of Compliance with Myanmar’s agricultural equipment standards and regulations</w:t>
            </w:r>
          </w:p>
        </w:tc>
        <w:tc>
          <w:tcPr>
            <w:tcW w:w="4505" w:type="dxa"/>
          </w:tcPr>
          <w:p w14:paraId="5EB6C919" w14:textId="77777777" w:rsidR="00E84932" w:rsidRDefault="00E84932" w:rsidP="001164EE">
            <w:pPr>
              <w:spacing w:before="100" w:beforeAutospacing="1" w:after="100" w:afterAutospacing="1"/>
              <w:rPr>
                <w:rFonts w:ascii="Arial" w:eastAsia="Times New Roman" w:hAnsi="Arial" w:cs="Arial"/>
                <w:color w:val="000000"/>
                <w:sz w:val="20"/>
                <w:szCs w:val="20"/>
              </w:rPr>
            </w:pPr>
          </w:p>
        </w:tc>
      </w:tr>
      <w:tr w:rsidR="00E84932" w14:paraId="023BBB52" w14:textId="77777777" w:rsidTr="00B767DF">
        <w:tc>
          <w:tcPr>
            <w:tcW w:w="4505" w:type="dxa"/>
          </w:tcPr>
          <w:p w14:paraId="0B9D5543" w14:textId="384200BF" w:rsidR="00E84932" w:rsidRPr="006E6488" w:rsidRDefault="00E84932" w:rsidP="00E84932">
            <w:p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 xml:space="preserve">Number of </w:t>
            </w:r>
            <w:r w:rsidRPr="006E6488">
              <w:rPr>
                <w:rFonts w:ascii="Arial" w:eastAsia="Times New Roman" w:hAnsi="Arial" w:cs="Arial"/>
                <w:color w:val="000000"/>
                <w:sz w:val="20"/>
                <w:szCs w:val="20"/>
              </w:rPr>
              <w:t>years of experience in installing and maintaining agricultural dryers in Myanmar</w:t>
            </w:r>
          </w:p>
        </w:tc>
        <w:tc>
          <w:tcPr>
            <w:tcW w:w="4505" w:type="dxa"/>
          </w:tcPr>
          <w:p w14:paraId="2DDC948D" w14:textId="77777777" w:rsidR="00E84932" w:rsidRDefault="00E84932" w:rsidP="001164EE">
            <w:pPr>
              <w:spacing w:before="100" w:beforeAutospacing="1" w:after="100" w:afterAutospacing="1"/>
              <w:rPr>
                <w:rFonts w:ascii="Arial" w:eastAsia="Times New Roman" w:hAnsi="Arial" w:cs="Arial"/>
                <w:color w:val="000000"/>
                <w:sz w:val="20"/>
                <w:szCs w:val="20"/>
              </w:rPr>
            </w:pPr>
          </w:p>
        </w:tc>
      </w:tr>
      <w:tr w:rsidR="00E84932" w14:paraId="565381ED" w14:textId="77777777" w:rsidTr="00B767DF">
        <w:tc>
          <w:tcPr>
            <w:tcW w:w="4505" w:type="dxa"/>
          </w:tcPr>
          <w:p w14:paraId="23E4E3C8" w14:textId="726CDD1E" w:rsidR="00E84932" w:rsidRPr="006E6488" w:rsidRDefault="00E84932" w:rsidP="00E84932">
            <w:p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T</w:t>
            </w:r>
            <w:r w:rsidRPr="006E6488">
              <w:rPr>
                <w:rFonts w:ascii="Arial" w:eastAsia="Times New Roman" w:hAnsi="Arial" w:cs="Arial"/>
                <w:color w:val="000000"/>
                <w:sz w:val="20"/>
                <w:szCs w:val="20"/>
              </w:rPr>
              <w:t>rack record of successful dryer installations in similar agricultural settings</w:t>
            </w:r>
          </w:p>
        </w:tc>
        <w:tc>
          <w:tcPr>
            <w:tcW w:w="4505" w:type="dxa"/>
          </w:tcPr>
          <w:p w14:paraId="1F03229C" w14:textId="77777777" w:rsidR="00E84932" w:rsidRDefault="00E84932" w:rsidP="001164EE">
            <w:pPr>
              <w:spacing w:before="100" w:beforeAutospacing="1" w:after="100" w:afterAutospacing="1"/>
              <w:rPr>
                <w:rFonts w:ascii="Arial" w:eastAsia="Times New Roman" w:hAnsi="Arial" w:cs="Arial"/>
                <w:color w:val="000000"/>
                <w:sz w:val="20"/>
                <w:szCs w:val="20"/>
              </w:rPr>
            </w:pPr>
          </w:p>
        </w:tc>
      </w:tr>
      <w:tr w:rsidR="00E84932" w14:paraId="3AC5D57C" w14:textId="77777777" w:rsidTr="00B767DF">
        <w:tc>
          <w:tcPr>
            <w:tcW w:w="4505" w:type="dxa"/>
          </w:tcPr>
          <w:p w14:paraId="2BE0C7E0" w14:textId="6AC02F38" w:rsidR="00E84932" w:rsidRPr="006E6488" w:rsidRDefault="00E84932" w:rsidP="00E84932">
            <w:pPr>
              <w:spacing w:before="100" w:beforeAutospacing="1" w:after="100" w:afterAutospacing="1"/>
              <w:jc w:val="both"/>
              <w:rPr>
                <w:rFonts w:ascii="Arial" w:eastAsia="Times New Roman" w:hAnsi="Arial" w:cs="Arial"/>
                <w:color w:val="000000"/>
                <w:sz w:val="20"/>
                <w:szCs w:val="20"/>
              </w:rPr>
            </w:pPr>
            <w:r w:rsidRPr="006E6488">
              <w:rPr>
                <w:rFonts w:ascii="Arial" w:eastAsia="Times New Roman" w:hAnsi="Arial" w:cs="Arial"/>
                <w:color w:val="000000"/>
                <w:sz w:val="20"/>
                <w:szCs w:val="20"/>
              </w:rPr>
              <w:t>On-site capacity to to provide after-sales service and maintenance in Shan State of Myanma</w:t>
            </w:r>
            <w:r>
              <w:rPr>
                <w:rFonts w:ascii="Arial" w:eastAsia="Times New Roman" w:hAnsi="Arial" w:cs="Arial"/>
                <w:color w:val="000000"/>
                <w:sz w:val="20"/>
                <w:szCs w:val="20"/>
              </w:rPr>
              <w:t>r</w:t>
            </w:r>
          </w:p>
        </w:tc>
        <w:tc>
          <w:tcPr>
            <w:tcW w:w="4505" w:type="dxa"/>
          </w:tcPr>
          <w:p w14:paraId="69609F22" w14:textId="77777777" w:rsidR="00E84932" w:rsidRDefault="00E84932" w:rsidP="001164EE">
            <w:pPr>
              <w:spacing w:before="100" w:beforeAutospacing="1" w:after="100" w:afterAutospacing="1"/>
              <w:rPr>
                <w:rFonts w:ascii="Arial" w:eastAsia="Times New Roman" w:hAnsi="Arial" w:cs="Arial"/>
                <w:color w:val="000000"/>
                <w:sz w:val="20"/>
                <w:szCs w:val="20"/>
              </w:rPr>
            </w:pPr>
          </w:p>
        </w:tc>
      </w:tr>
    </w:tbl>
    <w:p w14:paraId="434056D7" w14:textId="77777777" w:rsidR="00870D3B" w:rsidRDefault="00870D3B" w:rsidP="001164EE">
      <w:pPr>
        <w:spacing w:before="100" w:beforeAutospacing="1" w:after="100" w:afterAutospacing="1"/>
        <w:rPr>
          <w:rFonts w:ascii="Arial" w:eastAsia="Times New Roman" w:hAnsi="Arial" w:cs="Arial"/>
          <w:color w:val="000000"/>
          <w:sz w:val="20"/>
          <w:szCs w:val="20"/>
        </w:rPr>
      </w:pPr>
    </w:p>
    <w:p w14:paraId="20F295C8" w14:textId="49CBE238" w:rsidR="00870D3B" w:rsidRPr="00711BAE" w:rsidRDefault="00711BAE" w:rsidP="001164EE">
      <w:pPr>
        <w:spacing w:before="100" w:beforeAutospacing="1" w:after="100" w:afterAutospacing="1"/>
        <w:rPr>
          <w:rFonts w:ascii="Arial" w:eastAsia="Times New Roman" w:hAnsi="Arial" w:cs="Arial"/>
          <w:b/>
          <w:bCs/>
          <w:color w:val="000000"/>
          <w:sz w:val="20"/>
          <w:szCs w:val="20"/>
        </w:rPr>
      </w:pPr>
      <w:r w:rsidRPr="00711BAE">
        <w:rPr>
          <w:rFonts w:ascii="Arial" w:eastAsia="Times New Roman" w:hAnsi="Arial" w:cs="Arial"/>
          <w:b/>
          <w:bCs/>
          <w:color w:val="000000"/>
          <w:sz w:val="20"/>
          <w:szCs w:val="20"/>
        </w:rPr>
        <w:t>SIGNATURE, DATE AND STAMP</w:t>
      </w:r>
    </w:p>
    <w:tbl>
      <w:tblPr>
        <w:tblStyle w:val="TableGrid"/>
        <w:tblW w:w="9985" w:type="dxa"/>
        <w:jc w:val="center"/>
        <w:tblLook w:val="04A0" w:firstRow="1" w:lastRow="0" w:firstColumn="1" w:lastColumn="0" w:noHBand="0" w:noVBand="1"/>
      </w:tblPr>
      <w:tblGrid>
        <w:gridCol w:w="1525"/>
        <w:gridCol w:w="3875"/>
        <w:gridCol w:w="4585"/>
      </w:tblGrid>
      <w:tr w:rsidR="008C1E3C" w:rsidRPr="00BA2C50" w14:paraId="0E29CBBD" w14:textId="77777777" w:rsidTr="007E6A64">
        <w:trPr>
          <w:trHeight w:val="285"/>
          <w:jc w:val="center"/>
        </w:trPr>
        <w:tc>
          <w:tcPr>
            <w:tcW w:w="1525" w:type="dxa"/>
            <w:noWrap/>
          </w:tcPr>
          <w:p w14:paraId="635A79B0" w14:textId="77777777" w:rsidR="008C1E3C" w:rsidRPr="00006C3E" w:rsidRDefault="008C1E3C" w:rsidP="00ED2896">
            <w:pPr>
              <w:rPr>
                <w:rFonts w:ascii="Arial" w:eastAsia="Times New Roman" w:hAnsi="Arial" w:cs="Arial"/>
                <w:color w:val="000000"/>
                <w:sz w:val="18"/>
                <w:szCs w:val="18"/>
              </w:rPr>
            </w:pPr>
          </w:p>
        </w:tc>
        <w:tc>
          <w:tcPr>
            <w:tcW w:w="3875" w:type="dxa"/>
            <w:noWrap/>
          </w:tcPr>
          <w:p w14:paraId="20FB45C8" w14:textId="77777777" w:rsidR="008C1E3C" w:rsidRPr="00006C3E" w:rsidRDefault="008C1E3C" w:rsidP="00ED2896">
            <w:pPr>
              <w:rPr>
                <w:rFonts w:ascii="Arial" w:eastAsia="Times New Roman" w:hAnsi="Arial" w:cs="Arial"/>
                <w:b/>
                <w:bCs/>
                <w:color w:val="000000"/>
                <w:sz w:val="18"/>
                <w:szCs w:val="18"/>
                <w:lang w:bidi="th-TH"/>
              </w:rPr>
            </w:pPr>
            <w:r w:rsidRPr="00006C3E">
              <w:rPr>
                <w:rFonts w:ascii="Arial" w:eastAsia="Times New Roman" w:hAnsi="Arial" w:cs="Arial"/>
                <w:b/>
                <w:bCs/>
                <w:color w:val="000000"/>
                <w:sz w:val="18"/>
                <w:szCs w:val="18"/>
                <w:lang w:bidi="th-TH"/>
              </w:rPr>
              <w:t>Evaluation Criteria</w:t>
            </w:r>
          </w:p>
        </w:tc>
        <w:tc>
          <w:tcPr>
            <w:tcW w:w="4585" w:type="dxa"/>
            <w:noWrap/>
          </w:tcPr>
          <w:p w14:paraId="62B0D243" w14:textId="011F43DF" w:rsidR="008C1E3C" w:rsidRPr="00006C3E" w:rsidRDefault="00F817F3" w:rsidP="00ED2896">
            <w:pPr>
              <w:rPr>
                <w:rFonts w:ascii="Arial" w:eastAsia="Times New Roman" w:hAnsi="Arial" w:cs="Arial"/>
                <w:b/>
                <w:bCs/>
                <w:color w:val="000000"/>
                <w:sz w:val="18"/>
                <w:szCs w:val="18"/>
              </w:rPr>
            </w:pPr>
            <w:r>
              <w:rPr>
                <w:rFonts w:ascii="Arial" w:eastAsia="Times New Roman" w:hAnsi="Arial" w:cs="Arial"/>
                <w:b/>
                <w:bCs/>
                <w:color w:val="000000"/>
                <w:sz w:val="18"/>
                <w:szCs w:val="18"/>
              </w:rPr>
              <w:t>BIDDER TECHNICAL OFFER</w:t>
            </w:r>
          </w:p>
        </w:tc>
      </w:tr>
      <w:tr w:rsidR="008C1E3C" w:rsidRPr="00BA2C50" w14:paraId="07E33A54" w14:textId="77777777" w:rsidTr="007E6A64">
        <w:trPr>
          <w:trHeight w:val="285"/>
          <w:jc w:val="center"/>
        </w:trPr>
        <w:tc>
          <w:tcPr>
            <w:tcW w:w="1525" w:type="dxa"/>
            <w:vMerge w:val="restart"/>
            <w:noWrap/>
            <w:hideMark/>
          </w:tcPr>
          <w:p w14:paraId="6C8225FC" w14:textId="77777777" w:rsidR="008C1E3C" w:rsidRPr="00CB19EE" w:rsidRDefault="008C1E3C" w:rsidP="00ED2896">
            <w:pPr>
              <w:rPr>
                <w:rFonts w:ascii="Arial" w:eastAsia="Times New Roman" w:hAnsi="Arial" w:cs="Arial"/>
                <w:b/>
                <w:bCs/>
                <w:color w:val="000000"/>
                <w:sz w:val="18"/>
                <w:szCs w:val="18"/>
                <w:lang w:bidi="th-TH"/>
              </w:rPr>
            </w:pPr>
            <w:r w:rsidRPr="00BA2C50">
              <w:rPr>
                <w:rFonts w:ascii="Arial" w:eastAsia="Times New Roman" w:hAnsi="Arial" w:cs="Arial"/>
                <w:b/>
                <w:bCs/>
                <w:color w:val="000000"/>
                <w:sz w:val="18"/>
                <w:szCs w:val="18"/>
                <w:lang w:bidi="th-TH"/>
              </w:rPr>
              <w:t> </w:t>
            </w:r>
          </w:p>
          <w:p w14:paraId="57F83187" w14:textId="77777777" w:rsidR="008C1E3C" w:rsidRDefault="008C1E3C" w:rsidP="00ED2896">
            <w:pPr>
              <w:rPr>
                <w:rFonts w:ascii="Arial" w:eastAsia="Times New Roman" w:hAnsi="Arial" w:cs="Arial"/>
                <w:b/>
                <w:bCs/>
                <w:color w:val="000000"/>
                <w:sz w:val="18"/>
                <w:szCs w:val="18"/>
                <w:lang w:bidi="th-TH"/>
              </w:rPr>
            </w:pPr>
          </w:p>
          <w:p w14:paraId="6790E0FB" w14:textId="77777777" w:rsidR="008C1E3C" w:rsidRPr="00CB19EE" w:rsidRDefault="008C1E3C" w:rsidP="00ED2896">
            <w:pPr>
              <w:rPr>
                <w:rFonts w:ascii="Arial" w:eastAsia="Times New Roman" w:hAnsi="Arial" w:cs="Arial"/>
                <w:b/>
                <w:bCs/>
                <w:color w:val="000000"/>
                <w:sz w:val="18"/>
                <w:szCs w:val="18"/>
                <w:lang w:bidi="th-TH"/>
              </w:rPr>
            </w:pPr>
            <w:r>
              <w:rPr>
                <w:rFonts w:ascii="Arial" w:eastAsia="Times New Roman" w:hAnsi="Arial" w:cs="Arial"/>
                <w:b/>
                <w:bCs/>
                <w:color w:val="000000"/>
                <w:sz w:val="18"/>
                <w:szCs w:val="18"/>
                <w:lang w:bidi="th-TH"/>
              </w:rPr>
              <w:t>T</w:t>
            </w:r>
            <w:r w:rsidRPr="00CB19EE">
              <w:rPr>
                <w:rFonts w:ascii="Arial" w:eastAsia="Times New Roman" w:hAnsi="Arial" w:cs="Arial"/>
                <w:b/>
                <w:bCs/>
                <w:color w:val="000000"/>
                <w:sz w:val="18"/>
                <w:szCs w:val="18"/>
                <w:lang w:bidi="th-TH"/>
              </w:rPr>
              <w:t xml:space="preserve">echnical </w:t>
            </w:r>
            <w:r>
              <w:rPr>
                <w:rFonts w:ascii="Arial" w:eastAsia="Times New Roman" w:hAnsi="Arial" w:cs="Arial"/>
                <w:b/>
                <w:bCs/>
                <w:color w:val="000000"/>
                <w:sz w:val="18"/>
                <w:szCs w:val="18"/>
                <w:lang w:bidi="th-TH"/>
              </w:rPr>
              <w:t>Offer</w:t>
            </w:r>
          </w:p>
          <w:p w14:paraId="3C13EE53" w14:textId="77777777" w:rsidR="008C1E3C" w:rsidRPr="00CB19EE" w:rsidRDefault="008C1E3C" w:rsidP="00ED2896">
            <w:pPr>
              <w:rPr>
                <w:rFonts w:ascii="Arial" w:eastAsia="Times New Roman" w:hAnsi="Arial" w:cs="Arial"/>
                <w:b/>
                <w:bCs/>
                <w:color w:val="000000"/>
                <w:sz w:val="18"/>
                <w:szCs w:val="18"/>
                <w:lang w:bidi="th-TH"/>
              </w:rPr>
            </w:pPr>
            <w:r w:rsidRPr="00BA2C50">
              <w:rPr>
                <w:rFonts w:ascii="Arial" w:eastAsia="Times New Roman" w:hAnsi="Arial" w:cs="Arial"/>
                <w:b/>
                <w:bCs/>
                <w:color w:val="000000"/>
                <w:sz w:val="18"/>
                <w:szCs w:val="18"/>
                <w:lang w:bidi="th-TH"/>
              </w:rPr>
              <w:t> </w:t>
            </w:r>
          </w:p>
          <w:p w14:paraId="63AACAA1" w14:textId="77777777" w:rsidR="008C1E3C" w:rsidRPr="00BA2C50" w:rsidRDefault="008C1E3C" w:rsidP="00ED2896">
            <w:pPr>
              <w:rPr>
                <w:rFonts w:ascii="Arial" w:eastAsia="Times New Roman" w:hAnsi="Arial" w:cs="Arial"/>
                <w:b/>
                <w:bCs/>
                <w:color w:val="000000"/>
                <w:sz w:val="18"/>
                <w:szCs w:val="18"/>
                <w:lang w:bidi="th-TH"/>
              </w:rPr>
            </w:pPr>
            <w:r w:rsidRPr="00BA2C50">
              <w:rPr>
                <w:rFonts w:ascii="Arial" w:eastAsia="Times New Roman" w:hAnsi="Arial" w:cs="Arial"/>
                <w:b/>
                <w:bCs/>
                <w:color w:val="000000"/>
                <w:sz w:val="18"/>
                <w:szCs w:val="18"/>
                <w:lang w:bidi="th-TH"/>
              </w:rPr>
              <w:t> </w:t>
            </w:r>
          </w:p>
        </w:tc>
        <w:tc>
          <w:tcPr>
            <w:tcW w:w="3875" w:type="dxa"/>
            <w:noWrap/>
            <w:hideMark/>
          </w:tcPr>
          <w:p w14:paraId="0C5E52BF" w14:textId="77777777" w:rsidR="00373A03" w:rsidRDefault="00373A03" w:rsidP="00ED2896">
            <w:pPr>
              <w:rPr>
                <w:rFonts w:ascii="Arial" w:eastAsia="Times New Roman" w:hAnsi="Arial" w:cs="Arial"/>
                <w:b/>
                <w:bCs/>
                <w:color w:val="000000"/>
                <w:sz w:val="18"/>
                <w:szCs w:val="18"/>
                <w:lang w:bidi="th-TH"/>
              </w:rPr>
            </w:pPr>
          </w:p>
          <w:p w14:paraId="2450C0CD" w14:textId="77777777" w:rsidR="00373A03" w:rsidRDefault="00373A03" w:rsidP="00ED2896">
            <w:pPr>
              <w:rPr>
                <w:rFonts w:eastAsia="Times New Roman"/>
                <w:b/>
                <w:bCs/>
                <w:sz w:val="18"/>
                <w:szCs w:val="18"/>
                <w:lang w:bidi="th-TH"/>
              </w:rPr>
            </w:pPr>
          </w:p>
          <w:p w14:paraId="71044400" w14:textId="19992C9A" w:rsidR="008C1E3C" w:rsidRPr="00373A03" w:rsidRDefault="008C1E3C" w:rsidP="00ED2896">
            <w:pPr>
              <w:rPr>
                <w:rFonts w:ascii="Arial" w:eastAsia="Times New Roman" w:hAnsi="Arial" w:cs="Arial"/>
                <w:b/>
                <w:bCs/>
                <w:color w:val="000000"/>
                <w:sz w:val="18"/>
                <w:szCs w:val="18"/>
                <w:lang w:bidi="th-TH"/>
              </w:rPr>
            </w:pPr>
            <w:r w:rsidRPr="00373A03">
              <w:rPr>
                <w:rFonts w:ascii="Arial" w:eastAsia="Times New Roman" w:hAnsi="Arial" w:cs="Arial"/>
                <w:b/>
                <w:bCs/>
                <w:color w:val="000000"/>
                <w:sz w:val="18"/>
                <w:szCs w:val="18"/>
                <w:lang w:bidi="th-TH"/>
              </w:rPr>
              <w:t>Technical specifications</w:t>
            </w:r>
          </w:p>
          <w:p w14:paraId="7A60EBD0" w14:textId="77777777" w:rsidR="008C1E3C" w:rsidRDefault="008C1E3C" w:rsidP="00ED2896">
            <w:pPr>
              <w:rPr>
                <w:rFonts w:ascii="Arial" w:eastAsia="Times New Roman" w:hAnsi="Arial" w:cs="Arial"/>
                <w:color w:val="000000"/>
                <w:sz w:val="18"/>
                <w:szCs w:val="18"/>
                <w:lang w:bidi="th-TH"/>
              </w:rPr>
            </w:pPr>
          </w:p>
          <w:p w14:paraId="4F783E7F" w14:textId="73E1EDDC" w:rsidR="00373A03" w:rsidRDefault="00373A03" w:rsidP="00ED2896">
            <w:pPr>
              <w:rPr>
                <w:rFonts w:ascii="Arial" w:eastAsia="Times New Roman" w:hAnsi="Arial" w:cs="Arial"/>
                <w:color w:val="000000"/>
                <w:sz w:val="18"/>
                <w:szCs w:val="18"/>
                <w:lang w:bidi="th-TH"/>
              </w:rPr>
            </w:pPr>
            <w:r>
              <w:rPr>
                <w:rFonts w:eastAsia="Times New Roman"/>
                <w:sz w:val="18"/>
                <w:szCs w:val="18"/>
                <w:lang w:bidi="th-TH"/>
              </w:rPr>
              <w:t>Minimum technical specifications:</w:t>
            </w:r>
          </w:p>
          <w:p w14:paraId="01660C02" w14:textId="77777777" w:rsidR="007E6A64" w:rsidRPr="007E6A64" w:rsidRDefault="007E6A64" w:rsidP="007E6A64">
            <w:pPr>
              <w:pStyle w:val="NormalWeb"/>
              <w:numPr>
                <w:ilvl w:val="0"/>
                <w:numId w:val="30"/>
              </w:numPr>
              <w:tabs>
                <w:tab w:val="clear" w:pos="720"/>
              </w:tabs>
              <w:ind w:left="254" w:hanging="180"/>
              <w:jc w:val="both"/>
              <w:rPr>
                <w:rFonts w:ascii="Arial" w:hAnsi="Arial" w:cs="Arial"/>
                <w:color w:val="000000"/>
                <w:sz w:val="16"/>
                <w:szCs w:val="16"/>
              </w:rPr>
            </w:pPr>
            <w:r w:rsidRPr="007E6A64">
              <w:rPr>
                <w:rStyle w:val="Strong"/>
                <w:rFonts w:ascii="Arial" w:hAnsi="Arial" w:cs="Arial"/>
                <w:b w:val="0"/>
                <w:bCs w:val="0"/>
                <w:color w:val="000000"/>
                <w:sz w:val="16"/>
                <w:szCs w:val="16"/>
              </w:rPr>
              <w:t>Prime Mover</w:t>
            </w:r>
            <w:r w:rsidRPr="007E6A64">
              <w:rPr>
                <w:rFonts w:ascii="Arial" w:hAnsi="Arial" w:cs="Arial"/>
                <w:color w:val="000000"/>
                <w:sz w:val="16"/>
                <w:szCs w:val="16"/>
              </w:rPr>
              <w:t xml:space="preserve">: 9.0-10.0 kW Electric Motor </w:t>
            </w:r>
          </w:p>
          <w:p w14:paraId="42E76891" w14:textId="77777777" w:rsidR="007E6A64" w:rsidRPr="007E6A64" w:rsidRDefault="007E6A64" w:rsidP="007E6A64">
            <w:pPr>
              <w:pStyle w:val="NormalWeb"/>
              <w:numPr>
                <w:ilvl w:val="0"/>
                <w:numId w:val="30"/>
              </w:numPr>
              <w:tabs>
                <w:tab w:val="clear" w:pos="720"/>
              </w:tabs>
              <w:ind w:left="254" w:hanging="180"/>
              <w:jc w:val="both"/>
              <w:rPr>
                <w:rFonts w:ascii="Arial" w:hAnsi="Arial" w:cs="Arial"/>
                <w:color w:val="000000"/>
                <w:sz w:val="16"/>
                <w:szCs w:val="16"/>
              </w:rPr>
            </w:pPr>
            <w:r w:rsidRPr="007E6A64">
              <w:rPr>
                <w:rStyle w:val="Strong"/>
                <w:rFonts w:ascii="Arial" w:hAnsi="Arial" w:cs="Arial"/>
                <w:b w:val="0"/>
                <w:bCs w:val="0"/>
                <w:color w:val="000000"/>
                <w:sz w:val="16"/>
                <w:szCs w:val="16"/>
              </w:rPr>
              <w:t>Type</w:t>
            </w:r>
            <w:r w:rsidRPr="007E6A64">
              <w:rPr>
                <w:rFonts w:ascii="Arial" w:hAnsi="Arial" w:cs="Arial"/>
                <w:color w:val="000000"/>
                <w:sz w:val="16"/>
                <w:szCs w:val="16"/>
              </w:rPr>
              <w:t>: Batch, Recirculating, Indirect Heating</w:t>
            </w:r>
          </w:p>
          <w:p w14:paraId="42A3533A" w14:textId="77777777" w:rsidR="007E6A64" w:rsidRPr="007E6A64" w:rsidRDefault="007E6A64" w:rsidP="007E6A64">
            <w:pPr>
              <w:pStyle w:val="NormalWeb"/>
              <w:numPr>
                <w:ilvl w:val="0"/>
                <w:numId w:val="30"/>
              </w:numPr>
              <w:tabs>
                <w:tab w:val="clear" w:pos="720"/>
              </w:tabs>
              <w:ind w:left="254" w:hanging="180"/>
              <w:jc w:val="both"/>
              <w:rPr>
                <w:rFonts w:ascii="Arial" w:hAnsi="Arial" w:cs="Arial"/>
                <w:color w:val="000000"/>
                <w:sz w:val="16"/>
                <w:szCs w:val="16"/>
              </w:rPr>
            </w:pPr>
            <w:r w:rsidRPr="007E6A64">
              <w:rPr>
                <w:rStyle w:val="Strong"/>
                <w:rFonts w:ascii="Arial" w:hAnsi="Arial" w:cs="Arial"/>
                <w:b w:val="0"/>
                <w:bCs w:val="0"/>
                <w:color w:val="000000"/>
                <w:sz w:val="16"/>
                <w:szCs w:val="16"/>
              </w:rPr>
              <w:t>Dryer Capacity (MT)</w:t>
            </w:r>
            <w:r w:rsidRPr="007E6A64">
              <w:rPr>
                <w:rFonts w:ascii="Arial" w:hAnsi="Arial" w:cs="Arial"/>
                <w:color w:val="000000"/>
                <w:sz w:val="16"/>
                <w:szCs w:val="16"/>
              </w:rPr>
              <w:t>: 22 T – 25 T</w:t>
            </w:r>
          </w:p>
          <w:p w14:paraId="0EBCA121" w14:textId="77777777" w:rsidR="007E6A64" w:rsidRPr="007E6A64" w:rsidRDefault="007E6A64" w:rsidP="007E6A64">
            <w:pPr>
              <w:pStyle w:val="NormalWeb"/>
              <w:numPr>
                <w:ilvl w:val="0"/>
                <w:numId w:val="30"/>
              </w:numPr>
              <w:tabs>
                <w:tab w:val="clear" w:pos="720"/>
              </w:tabs>
              <w:ind w:left="254" w:hanging="180"/>
              <w:jc w:val="both"/>
              <w:rPr>
                <w:rFonts w:ascii="Arial" w:hAnsi="Arial" w:cs="Arial"/>
                <w:color w:val="000000"/>
                <w:sz w:val="16"/>
                <w:szCs w:val="16"/>
              </w:rPr>
            </w:pPr>
            <w:r w:rsidRPr="007E6A64">
              <w:rPr>
                <w:rStyle w:val="Strong"/>
                <w:rFonts w:ascii="Arial" w:hAnsi="Arial" w:cs="Arial"/>
                <w:b w:val="0"/>
                <w:bCs w:val="0"/>
                <w:color w:val="000000"/>
                <w:sz w:val="16"/>
                <w:szCs w:val="16"/>
              </w:rPr>
              <w:t>Moisture Gradient (%)</w:t>
            </w:r>
            <w:r w:rsidRPr="007E6A64">
              <w:rPr>
                <w:rFonts w:ascii="Arial" w:hAnsi="Arial" w:cs="Arial"/>
                <w:color w:val="000000"/>
                <w:sz w:val="16"/>
                <w:szCs w:val="16"/>
              </w:rPr>
              <w:t>: 2.0, Maximum</w:t>
            </w:r>
          </w:p>
          <w:p w14:paraId="757E2648" w14:textId="77777777" w:rsidR="007E6A64" w:rsidRPr="007E6A64" w:rsidRDefault="007E6A64" w:rsidP="007E6A64">
            <w:pPr>
              <w:pStyle w:val="NormalWeb"/>
              <w:numPr>
                <w:ilvl w:val="0"/>
                <w:numId w:val="30"/>
              </w:numPr>
              <w:tabs>
                <w:tab w:val="clear" w:pos="720"/>
              </w:tabs>
              <w:ind w:left="254" w:hanging="180"/>
              <w:jc w:val="both"/>
              <w:rPr>
                <w:rFonts w:ascii="Arial" w:hAnsi="Arial" w:cs="Arial"/>
                <w:color w:val="000000"/>
                <w:sz w:val="16"/>
                <w:szCs w:val="16"/>
              </w:rPr>
            </w:pPr>
            <w:r w:rsidRPr="007E6A64">
              <w:rPr>
                <w:rStyle w:val="Strong"/>
                <w:rFonts w:ascii="Arial" w:hAnsi="Arial" w:cs="Arial"/>
                <w:b w:val="0"/>
                <w:bCs w:val="0"/>
                <w:color w:val="000000"/>
                <w:sz w:val="16"/>
                <w:szCs w:val="16"/>
              </w:rPr>
              <w:t>Drying Rate (%/h)</w:t>
            </w:r>
            <w:r w:rsidRPr="007E6A64">
              <w:rPr>
                <w:rFonts w:ascii="Arial" w:hAnsi="Arial" w:cs="Arial"/>
                <w:color w:val="000000"/>
                <w:sz w:val="16"/>
                <w:szCs w:val="16"/>
              </w:rPr>
              <w:t>: 2.0</w:t>
            </w:r>
          </w:p>
          <w:p w14:paraId="038F9A50" w14:textId="77777777" w:rsidR="007E6A64" w:rsidRPr="007E6A64" w:rsidRDefault="007E6A64" w:rsidP="007E6A64">
            <w:pPr>
              <w:pStyle w:val="NormalWeb"/>
              <w:numPr>
                <w:ilvl w:val="0"/>
                <w:numId w:val="30"/>
              </w:numPr>
              <w:tabs>
                <w:tab w:val="clear" w:pos="720"/>
              </w:tabs>
              <w:ind w:left="254" w:hanging="180"/>
              <w:jc w:val="both"/>
              <w:rPr>
                <w:rFonts w:ascii="Arial" w:hAnsi="Arial" w:cs="Arial"/>
                <w:color w:val="000000"/>
                <w:sz w:val="16"/>
                <w:szCs w:val="16"/>
              </w:rPr>
            </w:pPr>
            <w:r w:rsidRPr="007E6A64">
              <w:rPr>
                <w:rStyle w:val="Strong"/>
                <w:rFonts w:ascii="Arial" w:hAnsi="Arial" w:cs="Arial"/>
                <w:b w:val="0"/>
                <w:bCs w:val="0"/>
                <w:color w:val="000000"/>
                <w:sz w:val="16"/>
                <w:szCs w:val="16"/>
              </w:rPr>
              <w:t>Product Quality</w:t>
            </w:r>
            <w:r w:rsidRPr="007E6A64">
              <w:rPr>
                <w:rFonts w:ascii="Arial" w:hAnsi="Arial" w:cs="Arial"/>
                <w:color w:val="000000"/>
                <w:sz w:val="16"/>
                <w:szCs w:val="16"/>
              </w:rPr>
              <w:t>:</w:t>
            </w:r>
          </w:p>
          <w:p w14:paraId="371F8FCF" w14:textId="77777777" w:rsidR="007E6A64" w:rsidRPr="007E6A64" w:rsidRDefault="007E6A64" w:rsidP="007E6A64">
            <w:pPr>
              <w:pStyle w:val="NormalWeb"/>
              <w:numPr>
                <w:ilvl w:val="1"/>
                <w:numId w:val="30"/>
              </w:numPr>
              <w:ind w:left="254" w:hanging="180"/>
              <w:jc w:val="both"/>
              <w:rPr>
                <w:rFonts w:ascii="Arial" w:hAnsi="Arial" w:cs="Arial"/>
                <w:color w:val="000000"/>
                <w:sz w:val="16"/>
                <w:szCs w:val="16"/>
              </w:rPr>
            </w:pPr>
            <w:r w:rsidRPr="007E6A64">
              <w:rPr>
                <w:rStyle w:val="Strong"/>
                <w:rFonts w:ascii="Arial" w:hAnsi="Arial" w:cs="Arial"/>
                <w:b w:val="0"/>
                <w:bCs w:val="0"/>
                <w:color w:val="000000"/>
                <w:sz w:val="16"/>
                <w:szCs w:val="16"/>
              </w:rPr>
              <w:t>Cracked Grain, % Increase</w:t>
            </w:r>
            <w:r w:rsidRPr="007E6A64">
              <w:rPr>
                <w:rFonts w:ascii="Arial" w:hAnsi="Arial" w:cs="Arial"/>
                <w:color w:val="000000"/>
                <w:sz w:val="16"/>
                <w:szCs w:val="16"/>
              </w:rPr>
              <w:t>: 10, Maximum</w:t>
            </w:r>
          </w:p>
          <w:p w14:paraId="50DCBA23" w14:textId="77777777" w:rsidR="007E6A64" w:rsidRPr="007E6A64" w:rsidRDefault="007E6A64" w:rsidP="007E6A64">
            <w:pPr>
              <w:pStyle w:val="NormalWeb"/>
              <w:numPr>
                <w:ilvl w:val="1"/>
                <w:numId w:val="30"/>
              </w:numPr>
              <w:ind w:left="254" w:hanging="180"/>
              <w:jc w:val="both"/>
              <w:rPr>
                <w:rFonts w:ascii="Arial" w:hAnsi="Arial" w:cs="Arial"/>
                <w:color w:val="000000"/>
                <w:sz w:val="16"/>
                <w:szCs w:val="16"/>
              </w:rPr>
            </w:pPr>
            <w:r w:rsidRPr="007E6A64">
              <w:rPr>
                <w:rStyle w:val="Strong"/>
                <w:rFonts w:ascii="Arial" w:hAnsi="Arial" w:cs="Arial"/>
                <w:b w:val="0"/>
                <w:bCs w:val="0"/>
                <w:color w:val="000000"/>
                <w:sz w:val="16"/>
                <w:szCs w:val="16"/>
              </w:rPr>
              <w:t>Broken/Split Kernels, % Increase</w:t>
            </w:r>
            <w:r w:rsidRPr="007E6A64">
              <w:rPr>
                <w:rFonts w:ascii="Arial" w:hAnsi="Arial" w:cs="Arial"/>
                <w:color w:val="000000"/>
                <w:sz w:val="16"/>
                <w:szCs w:val="16"/>
              </w:rPr>
              <w:t>: 7, Maximum</w:t>
            </w:r>
          </w:p>
          <w:p w14:paraId="3EDDA48F" w14:textId="77777777" w:rsidR="007E6A64" w:rsidRPr="007E6A64" w:rsidRDefault="007E6A64" w:rsidP="007E6A64">
            <w:pPr>
              <w:pStyle w:val="NormalWeb"/>
              <w:numPr>
                <w:ilvl w:val="0"/>
                <w:numId w:val="30"/>
              </w:numPr>
              <w:tabs>
                <w:tab w:val="clear" w:pos="720"/>
              </w:tabs>
              <w:ind w:left="254" w:hanging="180"/>
              <w:jc w:val="both"/>
              <w:rPr>
                <w:rFonts w:ascii="Arial" w:hAnsi="Arial" w:cs="Arial"/>
                <w:color w:val="000000"/>
                <w:sz w:val="16"/>
                <w:szCs w:val="16"/>
              </w:rPr>
            </w:pPr>
            <w:r w:rsidRPr="007E6A64">
              <w:rPr>
                <w:rStyle w:val="Strong"/>
                <w:rFonts w:ascii="Arial" w:hAnsi="Arial" w:cs="Arial"/>
                <w:b w:val="0"/>
                <w:bCs w:val="0"/>
                <w:color w:val="000000"/>
                <w:sz w:val="16"/>
                <w:szCs w:val="16"/>
              </w:rPr>
              <w:t>Drying Loss/Spillage</w:t>
            </w:r>
            <w:r w:rsidRPr="007E6A64">
              <w:rPr>
                <w:rFonts w:ascii="Arial" w:hAnsi="Arial" w:cs="Arial"/>
                <w:color w:val="000000"/>
                <w:sz w:val="16"/>
                <w:szCs w:val="16"/>
              </w:rPr>
              <w:t>: 1%, Maximum</w:t>
            </w:r>
          </w:p>
          <w:p w14:paraId="57FEE59A" w14:textId="77777777" w:rsidR="007E6A64" w:rsidRPr="007E6A64" w:rsidRDefault="007E6A64" w:rsidP="007E6A64">
            <w:pPr>
              <w:pStyle w:val="NormalWeb"/>
              <w:numPr>
                <w:ilvl w:val="0"/>
                <w:numId w:val="30"/>
              </w:numPr>
              <w:tabs>
                <w:tab w:val="clear" w:pos="720"/>
              </w:tabs>
              <w:ind w:left="254" w:hanging="180"/>
              <w:jc w:val="both"/>
              <w:rPr>
                <w:rFonts w:ascii="Arial" w:hAnsi="Arial" w:cs="Arial"/>
                <w:color w:val="000000"/>
                <w:sz w:val="16"/>
                <w:szCs w:val="16"/>
              </w:rPr>
            </w:pPr>
            <w:r w:rsidRPr="007E6A64">
              <w:rPr>
                <w:rStyle w:val="Strong"/>
                <w:rFonts w:ascii="Arial" w:hAnsi="Arial" w:cs="Arial"/>
                <w:b w:val="0"/>
                <w:bCs w:val="0"/>
                <w:color w:val="000000"/>
                <w:sz w:val="16"/>
                <w:szCs w:val="16"/>
              </w:rPr>
              <w:t>Drying Efficiency</w:t>
            </w:r>
            <w:r w:rsidRPr="007E6A64">
              <w:rPr>
                <w:rFonts w:ascii="Arial" w:hAnsi="Arial" w:cs="Arial"/>
                <w:color w:val="000000"/>
                <w:sz w:val="16"/>
                <w:szCs w:val="16"/>
              </w:rPr>
              <w:t>: 75%</w:t>
            </w:r>
          </w:p>
          <w:p w14:paraId="68BB351C" w14:textId="77777777" w:rsidR="007E6A64" w:rsidRPr="007E6A64" w:rsidRDefault="007E6A64" w:rsidP="007E6A64">
            <w:pPr>
              <w:pStyle w:val="NormalWeb"/>
              <w:numPr>
                <w:ilvl w:val="0"/>
                <w:numId w:val="30"/>
              </w:numPr>
              <w:tabs>
                <w:tab w:val="clear" w:pos="720"/>
              </w:tabs>
              <w:ind w:left="254" w:hanging="180"/>
              <w:jc w:val="both"/>
              <w:rPr>
                <w:rFonts w:ascii="Arial" w:hAnsi="Arial" w:cs="Arial"/>
                <w:color w:val="000000"/>
                <w:sz w:val="16"/>
                <w:szCs w:val="16"/>
              </w:rPr>
            </w:pPr>
            <w:r w:rsidRPr="007E6A64">
              <w:rPr>
                <w:rStyle w:val="Strong"/>
                <w:rFonts w:ascii="Arial" w:hAnsi="Arial" w:cs="Arial"/>
                <w:b w:val="0"/>
                <w:bCs w:val="0"/>
                <w:color w:val="000000"/>
                <w:sz w:val="16"/>
                <w:szCs w:val="16"/>
              </w:rPr>
              <w:t>Heating System Efficiency</w:t>
            </w:r>
            <w:r w:rsidRPr="007E6A64">
              <w:rPr>
                <w:rFonts w:ascii="Arial" w:hAnsi="Arial" w:cs="Arial"/>
                <w:color w:val="000000"/>
                <w:sz w:val="16"/>
                <w:szCs w:val="16"/>
              </w:rPr>
              <w:t>: 90%</w:t>
            </w:r>
          </w:p>
          <w:p w14:paraId="70F17026" w14:textId="77777777" w:rsidR="007E6A64" w:rsidRPr="007E6A64" w:rsidRDefault="007E6A64" w:rsidP="007E6A64">
            <w:pPr>
              <w:pStyle w:val="NormalWeb"/>
              <w:numPr>
                <w:ilvl w:val="0"/>
                <w:numId w:val="30"/>
              </w:numPr>
              <w:tabs>
                <w:tab w:val="clear" w:pos="720"/>
              </w:tabs>
              <w:ind w:left="254" w:hanging="180"/>
              <w:jc w:val="both"/>
              <w:rPr>
                <w:rFonts w:ascii="Arial" w:hAnsi="Arial" w:cs="Arial"/>
                <w:color w:val="000000"/>
                <w:sz w:val="16"/>
                <w:szCs w:val="16"/>
              </w:rPr>
            </w:pPr>
            <w:r w:rsidRPr="007E6A64">
              <w:rPr>
                <w:rStyle w:val="Strong"/>
                <w:rFonts w:ascii="Arial" w:hAnsi="Arial" w:cs="Arial"/>
                <w:b w:val="0"/>
                <w:bCs w:val="0"/>
                <w:color w:val="000000"/>
                <w:sz w:val="16"/>
                <w:szCs w:val="16"/>
              </w:rPr>
              <w:t>Classification</w:t>
            </w:r>
            <w:r w:rsidRPr="007E6A64">
              <w:rPr>
                <w:rFonts w:ascii="Arial" w:hAnsi="Arial" w:cs="Arial"/>
                <w:color w:val="000000"/>
                <w:sz w:val="16"/>
                <w:szCs w:val="16"/>
              </w:rPr>
              <w:t>: Vertical Bin</w:t>
            </w:r>
          </w:p>
          <w:p w14:paraId="7968611B" w14:textId="77777777" w:rsidR="007E6A64" w:rsidRPr="007E6A64" w:rsidRDefault="007E6A64" w:rsidP="007E6A64">
            <w:pPr>
              <w:pStyle w:val="NormalWeb"/>
              <w:numPr>
                <w:ilvl w:val="0"/>
                <w:numId w:val="30"/>
              </w:numPr>
              <w:tabs>
                <w:tab w:val="clear" w:pos="720"/>
              </w:tabs>
              <w:ind w:left="254" w:hanging="180"/>
              <w:jc w:val="both"/>
              <w:rPr>
                <w:rFonts w:ascii="Arial" w:hAnsi="Arial" w:cs="Arial"/>
                <w:color w:val="000000"/>
                <w:sz w:val="16"/>
                <w:szCs w:val="16"/>
              </w:rPr>
            </w:pPr>
            <w:r w:rsidRPr="007E6A64">
              <w:rPr>
                <w:rStyle w:val="Strong"/>
                <w:rFonts w:ascii="Arial" w:hAnsi="Arial" w:cs="Arial"/>
                <w:b w:val="0"/>
                <w:bCs w:val="0"/>
                <w:color w:val="000000"/>
                <w:sz w:val="16"/>
                <w:szCs w:val="16"/>
              </w:rPr>
              <w:t>Loading/Unloading Conveyor with Hopper</w:t>
            </w:r>
          </w:p>
          <w:p w14:paraId="34623A07" w14:textId="77777777" w:rsidR="007E6A64" w:rsidRPr="007E6A64" w:rsidRDefault="007E6A64" w:rsidP="007E6A64">
            <w:pPr>
              <w:pStyle w:val="NormalWeb"/>
              <w:numPr>
                <w:ilvl w:val="0"/>
                <w:numId w:val="30"/>
              </w:numPr>
              <w:tabs>
                <w:tab w:val="clear" w:pos="720"/>
              </w:tabs>
              <w:ind w:left="254" w:hanging="180"/>
              <w:jc w:val="both"/>
              <w:rPr>
                <w:rFonts w:ascii="Arial" w:hAnsi="Arial" w:cs="Arial"/>
                <w:color w:val="000000"/>
                <w:sz w:val="16"/>
                <w:szCs w:val="16"/>
              </w:rPr>
            </w:pPr>
            <w:r w:rsidRPr="007E6A64">
              <w:rPr>
                <w:rStyle w:val="Strong"/>
                <w:rFonts w:ascii="Arial" w:hAnsi="Arial" w:cs="Arial"/>
                <w:b w:val="0"/>
                <w:bCs w:val="0"/>
                <w:color w:val="000000"/>
                <w:sz w:val="16"/>
                <w:szCs w:val="16"/>
              </w:rPr>
              <w:t>Fuel Consumption</w:t>
            </w:r>
            <w:r w:rsidRPr="007E6A64">
              <w:rPr>
                <w:rFonts w:ascii="Arial" w:hAnsi="Arial" w:cs="Arial"/>
                <w:color w:val="000000"/>
                <w:sz w:val="16"/>
                <w:szCs w:val="16"/>
              </w:rPr>
              <w:t xml:space="preserve">: 150Kg/h (Maximum) </w:t>
            </w:r>
          </w:p>
          <w:p w14:paraId="3758E3B4" w14:textId="77777777" w:rsidR="007E6A64" w:rsidRPr="007E6A64" w:rsidRDefault="007E6A64" w:rsidP="007E6A64">
            <w:pPr>
              <w:pStyle w:val="NormalWeb"/>
              <w:numPr>
                <w:ilvl w:val="0"/>
                <w:numId w:val="30"/>
              </w:numPr>
              <w:tabs>
                <w:tab w:val="clear" w:pos="720"/>
              </w:tabs>
              <w:ind w:left="254" w:hanging="180"/>
              <w:jc w:val="both"/>
              <w:rPr>
                <w:rFonts w:ascii="Arial" w:hAnsi="Arial" w:cs="Arial"/>
                <w:color w:val="000000"/>
                <w:sz w:val="16"/>
                <w:szCs w:val="16"/>
              </w:rPr>
            </w:pPr>
            <w:r w:rsidRPr="007E6A64">
              <w:rPr>
                <w:rStyle w:val="Strong"/>
                <w:rFonts w:ascii="Arial" w:hAnsi="Arial" w:cs="Arial"/>
                <w:b w:val="0"/>
                <w:bCs w:val="0"/>
                <w:color w:val="000000"/>
                <w:sz w:val="16"/>
                <w:szCs w:val="16"/>
              </w:rPr>
              <w:t>Dust Emission Control</w:t>
            </w:r>
            <w:r w:rsidRPr="007E6A64">
              <w:rPr>
                <w:rFonts w:ascii="Arial" w:hAnsi="Arial" w:cs="Arial"/>
                <w:color w:val="000000"/>
                <w:sz w:val="16"/>
                <w:szCs w:val="16"/>
              </w:rPr>
              <w:t>: Aspirator Fan</w:t>
            </w:r>
          </w:p>
          <w:p w14:paraId="68243CF7" w14:textId="77777777" w:rsidR="007E6A64" w:rsidRPr="007E6A64" w:rsidRDefault="007E6A64" w:rsidP="007E6A64">
            <w:pPr>
              <w:pStyle w:val="NormalWeb"/>
              <w:numPr>
                <w:ilvl w:val="0"/>
                <w:numId w:val="30"/>
              </w:numPr>
              <w:tabs>
                <w:tab w:val="clear" w:pos="720"/>
              </w:tabs>
              <w:ind w:left="254" w:hanging="180"/>
              <w:jc w:val="both"/>
              <w:rPr>
                <w:rFonts w:ascii="Arial" w:hAnsi="Arial" w:cs="Arial"/>
                <w:color w:val="000000"/>
                <w:sz w:val="16"/>
                <w:szCs w:val="16"/>
              </w:rPr>
            </w:pPr>
            <w:r w:rsidRPr="007E6A64">
              <w:rPr>
                <w:rStyle w:val="Strong"/>
                <w:rFonts w:ascii="Arial" w:hAnsi="Arial" w:cs="Arial"/>
                <w:b w:val="0"/>
                <w:bCs w:val="0"/>
                <w:color w:val="000000"/>
                <w:sz w:val="16"/>
                <w:szCs w:val="16"/>
              </w:rPr>
              <w:t>Fan Type</w:t>
            </w:r>
            <w:r w:rsidRPr="007E6A64">
              <w:rPr>
                <w:rFonts w:ascii="Arial" w:hAnsi="Arial" w:cs="Arial"/>
                <w:color w:val="000000"/>
                <w:sz w:val="16"/>
                <w:szCs w:val="16"/>
              </w:rPr>
              <w:t>: Axial Flow</w:t>
            </w:r>
          </w:p>
          <w:p w14:paraId="5143C1FF" w14:textId="77777777" w:rsidR="007E6A64" w:rsidRPr="007E6A64" w:rsidRDefault="007E6A64" w:rsidP="007E6A64">
            <w:pPr>
              <w:pStyle w:val="NormalWeb"/>
              <w:numPr>
                <w:ilvl w:val="0"/>
                <w:numId w:val="30"/>
              </w:numPr>
              <w:tabs>
                <w:tab w:val="clear" w:pos="720"/>
              </w:tabs>
              <w:ind w:left="254" w:hanging="180"/>
              <w:jc w:val="both"/>
              <w:rPr>
                <w:rFonts w:ascii="Arial" w:hAnsi="Arial" w:cs="Arial"/>
                <w:color w:val="000000"/>
                <w:sz w:val="16"/>
                <w:szCs w:val="16"/>
              </w:rPr>
            </w:pPr>
            <w:r w:rsidRPr="007E6A64">
              <w:rPr>
                <w:rStyle w:val="Strong"/>
                <w:rFonts w:ascii="Arial" w:hAnsi="Arial" w:cs="Arial"/>
                <w:b w:val="0"/>
                <w:bCs w:val="0"/>
                <w:color w:val="000000"/>
                <w:sz w:val="16"/>
                <w:szCs w:val="16"/>
              </w:rPr>
              <w:t>Control Panel with Housing</w:t>
            </w:r>
          </w:p>
          <w:p w14:paraId="2F762D8D" w14:textId="77777777" w:rsidR="007E6A64" w:rsidRPr="007E6A64" w:rsidRDefault="007E6A64" w:rsidP="007E6A64">
            <w:pPr>
              <w:pStyle w:val="NormalWeb"/>
              <w:numPr>
                <w:ilvl w:val="0"/>
                <w:numId w:val="30"/>
              </w:numPr>
              <w:tabs>
                <w:tab w:val="clear" w:pos="720"/>
              </w:tabs>
              <w:ind w:left="254" w:hanging="180"/>
              <w:jc w:val="both"/>
              <w:rPr>
                <w:rFonts w:ascii="Arial" w:hAnsi="Arial" w:cs="Arial"/>
                <w:color w:val="000000"/>
                <w:sz w:val="16"/>
                <w:szCs w:val="16"/>
              </w:rPr>
            </w:pPr>
            <w:r w:rsidRPr="007E6A64">
              <w:rPr>
                <w:rStyle w:val="Strong"/>
                <w:rFonts w:ascii="Arial" w:hAnsi="Arial" w:cs="Arial"/>
                <w:b w:val="0"/>
                <w:bCs w:val="0"/>
                <w:color w:val="000000"/>
                <w:sz w:val="16"/>
                <w:szCs w:val="16"/>
              </w:rPr>
              <w:t>With Drying Bin Stirrer</w:t>
            </w:r>
          </w:p>
          <w:p w14:paraId="63BE52DC" w14:textId="77777777" w:rsidR="007E6A64" w:rsidRPr="007E6A64" w:rsidRDefault="007E6A64" w:rsidP="007E6A64">
            <w:pPr>
              <w:pStyle w:val="NormalWeb"/>
              <w:numPr>
                <w:ilvl w:val="0"/>
                <w:numId w:val="30"/>
              </w:numPr>
              <w:tabs>
                <w:tab w:val="clear" w:pos="720"/>
              </w:tabs>
              <w:ind w:left="254" w:hanging="180"/>
              <w:jc w:val="both"/>
              <w:rPr>
                <w:rFonts w:ascii="Arial" w:hAnsi="Arial" w:cs="Arial"/>
                <w:color w:val="000000"/>
                <w:sz w:val="16"/>
                <w:szCs w:val="16"/>
              </w:rPr>
            </w:pPr>
            <w:r w:rsidRPr="007E6A64">
              <w:rPr>
                <w:rStyle w:val="Strong"/>
                <w:rFonts w:ascii="Arial" w:hAnsi="Arial" w:cs="Arial"/>
                <w:b w:val="0"/>
                <w:bCs w:val="0"/>
                <w:color w:val="000000"/>
                <w:sz w:val="16"/>
                <w:szCs w:val="16"/>
              </w:rPr>
              <w:t>With Ladder</w:t>
            </w:r>
          </w:p>
          <w:p w14:paraId="177DBD8E" w14:textId="77777777" w:rsidR="007E6A64" w:rsidRPr="007E6A64" w:rsidRDefault="007E6A64" w:rsidP="007E6A64">
            <w:pPr>
              <w:pStyle w:val="NormalWeb"/>
              <w:numPr>
                <w:ilvl w:val="0"/>
                <w:numId w:val="30"/>
              </w:numPr>
              <w:tabs>
                <w:tab w:val="clear" w:pos="720"/>
              </w:tabs>
              <w:ind w:left="254" w:hanging="180"/>
              <w:jc w:val="both"/>
              <w:rPr>
                <w:rFonts w:ascii="Arial" w:hAnsi="Arial" w:cs="Arial"/>
                <w:color w:val="000000"/>
                <w:sz w:val="16"/>
                <w:szCs w:val="16"/>
              </w:rPr>
            </w:pPr>
            <w:r w:rsidRPr="007E6A64">
              <w:rPr>
                <w:rFonts w:ascii="Arial" w:hAnsi="Arial" w:cs="Arial"/>
                <w:color w:val="000000"/>
                <w:sz w:val="16"/>
                <w:szCs w:val="16"/>
              </w:rPr>
              <w:t>The dried grain shall have no additional discoloration, no traces of unburned fuel or ashes on grain surface, and no fermented or musty smell.</w:t>
            </w:r>
          </w:p>
          <w:p w14:paraId="0EE8EB53" w14:textId="77777777" w:rsidR="007E6A64" w:rsidRPr="007E6A64" w:rsidRDefault="007E6A64" w:rsidP="007E6A64">
            <w:pPr>
              <w:pStyle w:val="NormalWeb"/>
              <w:numPr>
                <w:ilvl w:val="0"/>
                <w:numId w:val="30"/>
              </w:numPr>
              <w:ind w:left="254" w:hanging="180"/>
              <w:jc w:val="both"/>
              <w:rPr>
                <w:rFonts w:ascii="Arial" w:hAnsi="Arial" w:cs="Arial"/>
                <w:color w:val="000000"/>
                <w:sz w:val="16"/>
                <w:szCs w:val="16"/>
              </w:rPr>
            </w:pPr>
            <w:r w:rsidRPr="007E6A64">
              <w:rPr>
                <w:rStyle w:val="Strong"/>
                <w:rFonts w:ascii="Arial" w:hAnsi="Arial" w:cs="Arial"/>
                <w:b w:val="0"/>
                <w:bCs w:val="0"/>
                <w:color w:val="000000"/>
                <w:sz w:val="16"/>
                <w:szCs w:val="16"/>
              </w:rPr>
              <w:t>Material:</w:t>
            </w:r>
          </w:p>
          <w:p w14:paraId="189896C9" w14:textId="77777777" w:rsidR="007E6A64" w:rsidRPr="007E6A64" w:rsidRDefault="007E6A64" w:rsidP="007E6A64">
            <w:pPr>
              <w:pStyle w:val="NormalWeb"/>
              <w:numPr>
                <w:ilvl w:val="1"/>
                <w:numId w:val="30"/>
              </w:numPr>
              <w:ind w:left="254" w:hanging="180"/>
              <w:jc w:val="both"/>
              <w:rPr>
                <w:rFonts w:ascii="Arial" w:hAnsi="Arial" w:cs="Arial"/>
                <w:color w:val="000000"/>
                <w:sz w:val="16"/>
                <w:szCs w:val="16"/>
              </w:rPr>
            </w:pPr>
            <w:r w:rsidRPr="007E6A64">
              <w:rPr>
                <w:rStyle w:val="Strong"/>
                <w:rFonts w:ascii="Arial" w:hAnsi="Arial" w:cs="Arial"/>
                <w:b w:val="0"/>
                <w:bCs w:val="0"/>
                <w:color w:val="000000"/>
                <w:sz w:val="16"/>
                <w:szCs w:val="16"/>
              </w:rPr>
              <w:lastRenderedPageBreak/>
              <w:t>Outer Structure:</w:t>
            </w:r>
            <w:r w:rsidRPr="007E6A64">
              <w:rPr>
                <w:rStyle w:val="apple-converted-space"/>
                <w:rFonts w:ascii="Arial" w:hAnsi="Arial" w:cs="Arial"/>
                <w:color w:val="000000"/>
                <w:sz w:val="16"/>
                <w:szCs w:val="16"/>
              </w:rPr>
              <w:t> </w:t>
            </w:r>
            <w:r w:rsidRPr="007E6A64">
              <w:rPr>
                <w:rFonts w:ascii="Arial" w:hAnsi="Arial" w:cs="Arial"/>
                <w:color w:val="000000"/>
                <w:sz w:val="16"/>
                <w:szCs w:val="16"/>
              </w:rPr>
              <w:t>Galvanized steel or stainless steel for corrosion resistance.</w:t>
            </w:r>
          </w:p>
          <w:p w14:paraId="30DD695F" w14:textId="77777777" w:rsidR="007E6A64" w:rsidRPr="007E6A64" w:rsidRDefault="007E6A64" w:rsidP="007E6A64">
            <w:pPr>
              <w:pStyle w:val="NormalWeb"/>
              <w:numPr>
                <w:ilvl w:val="1"/>
                <w:numId w:val="30"/>
              </w:numPr>
              <w:ind w:left="254" w:hanging="180"/>
              <w:jc w:val="both"/>
              <w:rPr>
                <w:rFonts w:ascii="Arial" w:hAnsi="Arial" w:cs="Arial"/>
                <w:color w:val="000000"/>
                <w:sz w:val="16"/>
                <w:szCs w:val="16"/>
              </w:rPr>
            </w:pPr>
            <w:r w:rsidRPr="007E6A64">
              <w:rPr>
                <w:rStyle w:val="Strong"/>
                <w:rFonts w:ascii="Arial" w:hAnsi="Arial" w:cs="Arial"/>
                <w:b w:val="0"/>
                <w:bCs w:val="0"/>
                <w:color w:val="000000"/>
                <w:sz w:val="16"/>
                <w:szCs w:val="16"/>
              </w:rPr>
              <w:t>Drying Chamber:</w:t>
            </w:r>
            <w:r w:rsidRPr="007E6A64">
              <w:rPr>
                <w:rStyle w:val="apple-converted-space"/>
                <w:rFonts w:ascii="Arial" w:hAnsi="Arial" w:cs="Arial"/>
                <w:color w:val="000000"/>
                <w:sz w:val="16"/>
                <w:szCs w:val="16"/>
              </w:rPr>
              <w:t> </w:t>
            </w:r>
            <w:r w:rsidRPr="007E6A64">
              <w:rPr>
                <w:rFonts w:ascii="Arial" w:hAnsi="Arial" w:cs="Arial"/>
                <w:color w:val="000000"/>
                <w:sz w:val="16"/>
                <w:szCs w:val="16"/>
              </w:rPr>
              <w:t>Heat-resistant aluminum alloy for efficient heat transfer.</w:t>
            </w:r>
          </w:p>
          <w:p w14:paraId="39203EE0" w14:textId="77777777" w:rsidR="007E6A64" w:rsidRPr="007E6A64" w:rsidRDefault="007E6A64" w:rsidP="007E6A64">
            <w:pPr>
              <w:pStyle w:val="NormalWeb"/>
              <w:numPr>
                <w:ilvl w:val="1"/>
                <w:numId w:val="30"/>
              </w:numPr>
              <w:ind w:left="254" w:hanging="180"/>
              <w:jc w:val="both"/>
              <w:rPr>
                <w:rFonts w:ascii="Arial" w:hAnsi="Arial" w:cs="Arial"/>
                <w:color w:val="000000"/>
                <w:sz w:val="16"/>
                <w:szCs w:val="16"/>
              </w:rPr>
            </w:pPr>
            <w:r w:rsidRPr="007E6A64">
              <w:rPr>
                <w:rStyle w:val="Strong"/>
                <w:rFonts w:ascii="Arial" w:hAnsi="Arial" w:cs="Arial"/>
                <w:b w:val="0"/>
                <w:bCs w:val="0"/>
                <w:color w:val="000000"/>
                <w:sz w:val="16"/>
                <w:szCs w:val="16"/>
              </w:rPr>
              <w:t>Fan Blades:</w:t>
            </w:r>
            <w:r w:rsidRPr="007E6A64">
              <w:rPr>
                <w:rStyle w:val="apple-converted-space"/>
                <w:rFonts w:ascii="Arial" w:hAnsi="Arial" w:cs="Arial"/>
                <w:color w:val="000000"/>
                <w:sz w:val="16"/>
                <w:szCs w:val="16"/>
              </w:rPr>
              <w:t> </w:t>
            </w:r>
            <w:r w:rsidRPr="007E6A64">
              <w:rPr>
                <w:rFonts w:ascii="Arial" w:hAnsi="Arial" w:cs="Arial"/>
                <w:color w:val="000000"/>
                <w:sz w:val="16"/>
                <w:szCs w:val="16"/>
              </w:rPr>
              <w:t>Aluminum for lightweight and efficient air circulation.</w:t>
            </w:r>
          </w:p>
          <w:p w14:paraId="2518D74A" w14:textId="77777777" w:rsidR="007E6A64" w:rsidRPr="007E6A64" w:rsidRDefault="007E6A64" w:rsidP="007E6A64">
            <w:pPr>
              <w:pStyle w:val="NormalWeb"/>
              <w:numPr>
                <w:ilvl w:val="1"/>
                <w:numId w:val="30"/>
              </w:numPr>
              <w:ind w:left="254" w:hanging="180"/>
              <w:jc w:val="both"/>
              <w:rPr>
                <w:rFonts w:ascii="Arial" w:hAnsi="Arial" w:cs="Arial"/>
                <w:color w:val="000000"/>
                <w:sz w:val="16"/>
                <w:szCs w:val="16"/>
              </w:rPr>
            </w:pPr>
            <w:r w:rsidRPr="007E6A64">
              <w:rPr>
                <w:rStyle w:val="Strong"/>
                <w:rFonts w:ascii="Arial" w:hAnsi="Arial" w:cs="Arial"/>
                <w:b w:val="0"/>
                <w:bCs w:val="0"/>
                <w:color w:val="000000"/>
                <w:sz w:val="16"/>
                <w:szCs w:val="16"/>
              </w:rPr>
              <w:t>Burner Components:</w:t>
            </w:r>
            <w:r w:rsidRPr="007E6A64">
              <w:rPr>
                <w:rStyle w:val="apple-converted-space"/>
                <w:rFonts w:ascii="Arial" w:hAnsi="Arial" w:cs="Arial"/>
                <w:color w:val="000000"/>
                <w:sz w:val="16"/>
                <w:szCs w:val="16"/>
              </w:rPr>
              <w:t> </w:t>
            </w:r>
            <w:r w:rsidRPr="007E6A64">
              <w:rPr>
                <w:rFonts w:ascii="Arial" w:hAnsi="Arial" w:cs="Arial"/>
                <w:color w:val="000000"/>
                <w:sz w:val="16"/>
                <w:szCs w:val="16"/>
              </w:rPr>
              <w:t>Stainless steel for durability under high temperatures.</w:t>
            </w:r>
          </w:p>
          <w:p w14:paraId="45080966" w14:textId="77777777" w:rsidR="007E6A64" w:rsidRPr="007E6A64" w:rsidRDefault="007E6A64" w:rsidP="007E6A64">
            <w:pPr>
              <w:pStyle w:val="NormalWeb"/>
              <w:numPr>
                <w:ilvl w:val="1"/>
                <w:numId w:val="30"/>
              </w:numPr>
              <w:ind w:left="254" w:hanging="180"/>
              <w:jc w:val="both"/>
              <w:rPr>
                <w:rFonts w:ascii="Arial" w:hAnsi="Arial" w:cs="Arial"/>
                <w:color w:val="000000"/>
                <w:sz w:val="16"/>
                <w:szCs w:val="16"/>
              </w:rPr>
            </w:pPr>
            <w:r w:rsidRPr="007E6A64">
              <w:rPr>
                <w:rStyle w:val="Strong"/>
                <w:rFonts w:ascii="Arial" w:hAnsi="Arial" w:cs="Arial"/>
                <w:b w:val="0"/>
                <w:bCs w:val="0"/>
                <w:color w:val="000000"/>
                <w:sz w:val="16"/>
                <w:szCs w:val="16"/>
              </w:rPr>
              <w:t>Control Panel:</w:t>
            </w:r>
            <w:r w:rsidRPr="007E6A64">
              <w:rPr>
                <w:rStyle w:val="apple-converted-space"/>
                <w:rFonts w:ascii="Arial" w:hAnsi="Arial" w:cs="Arial"/>
                <w:color w:val="000000"/>
                <w:sz w:val="16"/>
                <w:szCs w:val="16"/>
              </w:rPr>
              <w:t> </w:t>
            </w:r>
            <w:r w:rsidRPr="007E6A64">
              <w:rPr>
                <w:rFonts w:ascii="Arial" w:hAnsi="Arial" w:cs="Arial"/>
                <w:color w:val="000000"/>
                <w:sz w:val="16"/>
                <w:szCs w:val="16"/>
              </w:rPr>
              <w:t>Plastic/ABS casing with digital interface for ease of operation.</w:t>
            </w:r>
          </w:p>
          <w:p w14:paraId="605D6DE3" w14:textId="77777777" w:rsidR="007E6A64" w:rsidRPr="007E6A64" w:rsidRDefault="007E6A64" w:rsidP="007E6A64">
            <w:pPr>
              <w:pStyle w:val="NormalWeb"/>
              <w:numPr>
                <w:ilvl w:val="0"/>
                <w:numId w:val="30"/>
              </w:numPr>
              <w:ind w:left="254" w:hanging="180"/>
              <w:jc w:val="both"/>
              <w:rPr>
                <w:rStyle w:val="Strong"/>
                <w:rFonts w:ascii="Arial" w:hAnsi="Arial" w:cs="Arial"/>
                <w:b w:val="0"/>
                <w:bCs w:val="0"/>
                <w:color w:val="000000"/>
                <w:sz w:val="16"/>
                <w:szCs w:val="16"/>
              </w:rPr>
            </w:pPr>
            <w:r w:rsidRPr="007E6A64">
              <w:rPr>
                <w:rStyle w:val="Strong"/>
                <w:rFonts w:ascii="Arial" w:hAnsi="Arial" w:cs="Arial"/>
                <w:b w:val="0"/>
                <w:bCs w:val="0"/>
                <w:color w:val="000000"/>
                <w:sz w:val="16"/>
                <w:szCs w:val="16"/>
              </w:rPr>
              <w:t>Dimension:</w:t>
            </w:r>
          </w:p>
          <w:p w14:paraId="7B4D8384" w14:textId="77777777" w:rsidR="007E6A64" w:rsidRPr="007E6A64" w:rsidRDefault="007E6A64" w:rsidP="007E6A64">
            <w:pPr>
              <w:pStyle w:val="NormalWeb"/>
              <w:numPr>
                <w:ilvl w:val="1"/>
                <w:numId w:val="30"/>
              </w:numPr>
              <w:ind w:left="254" w:hanging="180"/>
              <w:jc w:val="both"/>
              <w:rPr>
                <w:rStyle w:val="Strong"/>
                <w:rFonts w:ascii="Arial" w:hAnsi="Arial" w:cs="Arial"/>
                <w:b w:val="0"/>
                <w:bCs w:val="0"/>
                <w:color w:val="000000"/>
                <w:sz w:val="16"/>
                <w:szCs w:val="16"/>
              </w:rPr>
            </w:pPr>
            <w:r w:rsidRPr="007E6A64">
              <w:rPr>
                <w:rStyle w:val="Strong"/>
                <w:rFonts w:ascii="Arial" w:hAnsi="Arial" w:cs="Arial"/>
                <w:b w:val="0"/>
                <w:bCs w:val="0"/>
                <w:color w:val="000000"/>
                <w:sz w:val="16"/>
                <w:szCs w:val="16"/>
              </w:rPr>
              <w:t>Length(mm): 2400-2800</w:t>
            </w:r>
          </w:p>
          <w:p w14:paraId="67BB47ED" w14:textId="77777777" w:rsidR="007E6A64" w:rsidRPr="007E6A64" w:rsidRDefault="007E6A64" w:rsidP="007E6A64">
            <w:pPr>
              <w:pStyle w:val="NormalWeb"/>
              <w:numPr>
                <w:ilvl w:val="1"/>
                <w:numId w:val="30"/>
              </w:numPr>
              <w:ind w:left="254" w:hanging="180"/>
              <w:jc w:val="both"/>
              <w:rPr>
                <w:rStyle w:val="Strong"/>
                <w:rFonts w:ascii="Arial" w:hAnsi="Arial" w:cs="Arial"/>
                <w:b w:val="0"/>
                <w:bCs w:val="0"/>
                <w:color w:val="000000"/>
                <w:sz w:val="16"/>
                <w:szCs w:val="16"/>
              </w:rPr>
            </w:pPr>
            <w:r w:rsidRPr="007E6A64">
              <w:rPr>
                <w:rStyle w:val="Strong"/>
                <w:rFonts w:ascii="Arial" w:hAnsi="Arial" w:cs="Arial"/>
                <w:b w:val="0"/>
                <w:bCs w:val="0"/>
                <w:color w:val="000000"/>
                <w:sz w:val="16"/>
                <w:szCs w:val="16"/>
              </w:rPr>
              <w:t>Width(mm): 2900-3200</w:t>
            </w:r>
          </w:p>
          <w:p w14:paraId="16C33B5F" w14:textId="77777777" w:rsidR="007E6A64" w:rsidRPr="007E6A64" w:rsidRDefault="007E6A64" w:rsidP="007E6A64">
            <w:pPr>
              <w:pStyle w:val="NormalWeb"/>
              <w:numPr>
                <w:ilvl w:val="1"/>
                <w:numId w:val="30"/>
              </w:numPr>
              <w:ind w:left="254" w:hanging="180"/>
              <w:jc w:val="both"/>
              <w:rPr>
                <w:rStyle w:val="Strong"/>
                <w:rFonts w:ascii="Arial" w:hAnsi="Arial" w:cs="Arial"/>
                <w:b w:val="0"/>
                <w:bCs w:val="0"/>
                <w:color w:val="000000"/>
                <w:sz w:val="16"/>
                <w:szCs w:val="16"/>
              </w:rPr>
            </w:pPr>
            <w:r w:rsidRPr="007E6A64">
              <w:rPr>
                <w:rStyle w:val="Strong"/>
                <w:rFonts w:ascii="Arial" w:hAnsi="Arial" w:cs="Arial"/>
                <w:b w:val="0"/>
                <w:bCs w:val="0"/>
                <w:color w:val="000000"/>
                <w:sz w:val="16"/>
                <w:szCs w:val="16"/>
              </w:rPr>
              <w:t>Height(mm): 11000-11500</w:t>
            </w:r>
          </w:p>
          <w:p w14:paraId="5AC9710B" w14:textId="77777777" w:rsidR="007E6A64" w:rsidRPr="007E6A64" w:rsidRDefault="007E6A64" w:rsidP="007E6A64">
            <w:pPr>
              <w:pStyle w:val="NormalWeb"/>
              <w:numPr>
                <w:ilvl w:val="0"/>
                <w:numId w:val="30"/>
              </w:numPr>
              <w:ind w:left="254" w:hanging="180"/>
              <w:jc w:val="both"/>
              <w:rPr>
                <w:rFonts w:ascii="Arial" w:hAnsi="Arial" w:cs="Arial"/>
                <w:color w:val="000000"/>
                <w:sz w:val="16"/>
                <w:szCs w:val="16"/>
              </w:rPr>
            </w:pPr>
            <w:r w:rsidRPr="007E6A64">
              <w:rPr>
                <w:rStyle w:val="Strong"/>
                <w:rFonts w:ascii="Arial" w:hAnsi="Arial" w:cs="Arial"/>
                <w:b w:val="0"/>
                <w:bCs w:val="0"/>
                <w:color w:val="000000"/>
                <w:sz w:val="16"/>
                <w:szCs w:val="16"/>
              </w:rPr>
              <w:t>Energy efficiency:</w:t>
            </w:r>
            <w:r w:rsidRPr="007E6A64">
              <w:rPr>
                <w:rStyle w:val="apple-converted-space"/>
                <w:rFonts w:ascii="Arial" w:hAnsi="Arial" w:cs="Arial"/>
                <w:color w:val="000000"/>
                <w:sz w:val="16"/>
                <w:szCs w:val="16"/>
              </w:rPr>
              <w:t> </w:t>
            </w:r>
            <w:r w:rsidRPr="007E6A64">
              <w:rPr>
                <w:rFonts w:ascii="Arial" w:hAnsi="Arial" w:cs="Arial"/>
                <w:color w:val="000000"/>
                <w:sz w:val="16"/>
                <w:szCs w:val="16"/>
              </w:rPr>
              <w:t>Must be designed for</w:t>
            </w:r>
            <w:r w:rsidRPr="007E6A64">
              <w:rPr>
                <w:rStyle w:val="apple-converted-space"/>
                <w:rFonts w:ascii="Arial" w:hAnsi="Arial" w:cs="Arial"/>
                <w:color w:val="000000"/>
                <w:sz w:val="16"/>
                <w:szCs w:val="16"/>
              </w:rPr>
              <w:t> </w:t>
            </w:r>
            <w:r w:rsidRPr="007E6A64">
              <w:rPr>
                <w:rStyle w:val="Strong"/>
                <w:rFonts w:ascii="Arial" w:hAnsi="Arial" w:cs="Arial"/>
                <w:b w:val="0"/>
                <w:bCs w:val="0"/>
                <w:color w:val="000000"/>
                <w:sz w:val="16"/>
                <w:szCs w:val="16"/>
              </w:rPr>
              <w:t>low energy consumption</w:t>
            </w:r>
            <w:r w:rsidRPr="007E6A64">
              <w:rPr>
                <w:rStyle w:val="apple-converted-space"/>
                <w:rFonts w:ascii="Arial" w:hAnsi="Arial" w:cs="Arial"/>
                <w:color w:val="000000"/>
                <w:sz w:val="16"/>
                <w:szCs w:val="16"/>
              </w:rPr>
              <w:t>.</w:t>
            </w:r>
          </w:p>
          <w:p w14:paraId="7D02A269" w14:textId="77777777" w:rsidR="007E6A64" w:rsidRPr="007E6A64" w:rsidRDefault="007E6A64" w:rsidP="007E6A64">
            <w:pPr>
              <w:pStyle w:val="NormalWeb"/>
              <w:numPr>
                <w:ilvl w:val="0"/>
                <w:numId w:val="30"/>
              </w:numPr>
              <w:ind w:left="254" w:hanging="180"/>
              <w:jc w:val="both"/>
              <w:rPr>
                <w:rFonts w:ascii="Arial" w:hAnsi="Arial" w:cs="Arial"/>
                <w:color w:val="000000"/>
                <w:sz w:val="16"/>
                <w:szCs w:val="16"/>
              </w:rPr>
            </w:pPr>
            <w:r w:rsidRPr="007E6A64">
              <w:rPr>
                <w:rStyle w:val="Strong"/>
                <w:rFonts w:ascii="Arial" w:hAnsi="Arial" w:cs="Arial"/>
                <w:b w:val="0"/>
                <w:bCs w:val="0"/>
                <w:color w:val="000000"/>
                <w:sz w:val="16"/>
                <w:szCs w:val="16"/>
              </w:rPr>
              <w:t>Monitoring Instruments</w:t>
            </w:r>
            <w:r w:rsidRPr="007E6A64">
              <w:rPr>
                <w:rFonts w:ascii="Arial" w:hAnsi="Arial" w:cs="Arial"/>
                <w:color w:val="000000"/>
                <w:sz w:val="16"/>
                <w:szCs w:val="16"/>
              </w:rPr>
              <w:t>:</w:t>
            </w:r>
          </w:p>
          <w:p w14:paraId="691D9A2A" w14:textId="77777777" w:rsidR="007E6A64" w:rsidRPr="007E6A64" w:rsidRDefault="007E6A64" w:rsidP="007E6A64">
            <w:pPr>
              <w:pStyle w:val="NormalWeb"/>
              <w:numPr>
                <w:ilvl w:val="1"/>
                <w:numId w:val="30"/>
              </w:numPr>
              <w:ind w:left="254" w:hanging="180"/>
              <w:jc w:val="both"/>
              <w:rPr>
                <w:rFonts w:ascii="Arial" w:hAnsi="Arial" w:cs="Arial"/>
                <w:color w:val="000000"/>
                <w:sz w:val="16"/>
                <w:szCs w:val="16"/>
              </w:rPr>
            </w:pPr>
            <w:r w:rsidRPr="007E6A64">
              <w:rPr>
                <w:rFonts w:ascii="Arial" w:hAnsi="Arial" w:cs="Arial"/>
                <w:color w:val="000000"/>
                <w:sz w:val="16"/>
                <w:szCs w:val="16"/>
              </w:rPr>
              <w:t>Burner Thermometer</w:t>
            </w:r>
          </w:p>
          <w:p w14:paraId="2FB03F8F" w14:textId="77777777" w:rsidR="007E6A64" w:rsidRPr="007E6A64" w:rsidRDefault="007E6A64" w:rsidP="007E6A64">
            <w:pPr>
              <w:pStyle w:val="NormalWeb"/>
              <w:numPr>
                <w:ilvl w:val="1"/>
                <w:numId w:val="30"/>
              </w:numPr>
              <w:ind w:left="254" w:hanging="180"/>
              <w:jc w:val="both"/>
              <w:rPr>
                <w:rFonts w:ascii="Arial" w:hAnsi="Arial" w:cs="Arial"/>
                <w:color w:val="000000"/>
                <w:sz w:val="16"/>
                <w:szCs w:val="16"/>
              </w:rPr>
            </w:pPr>
            <w:r w:rsidRPr="007E6A64">
              <w:rPr>
                <w:rFonts w:ascii="Arial" w:hAnsi="Arial" w:cs="Arial"/>
                <w:color w:val="000000"/>
                <w:sz w:val="16"/>
                <w:szCs w:val="16"/>
              </w:rPr>
              <w:t>Grain Thermometer</w:t>
            </w:r>
          </w:p>
          <w:p w14:paraId="178325EC" w14:textId="77777777" w:rsidR="007E6A64" w:rsidRPr="007E6A64" w:rsidRDefault="007E6A64" w:rsidP="007E6A64">
            <w:pPr>
              <w:pStyle w:val="NormalWeb"/>
              <w:numPr>
                <w:ilvl w:val="1"/>
                <w:numId w:val="30"/>
              </w:numPr>
              <w:ind w:left="254" w:hanging="180"/>
              <w:jc w:val="both"/>
              <w:rPr>
                <w:rFonts w:ascii="Arial" w:hAnsi="Arial" w:cs="Arial"/>
                <w:color w:val="000000"/>
                <w:sz w:val="16"/>
                <w:szCs w:val="16"/>
              </w:rPr>
            </w:pPr>
            <w:r w:rsidRPr="007E6A64">
              <w:rPr>
                <w:rFonts w:ascii="Arial" w:hAnsi="Arial" w:cs="Arial"/>
                <w:color w:val="000000"/>
                <w:sz w:val="16"/>
                <w:szCs w:val="16"/>
              </w:rPr>
              <w:t>Grain Moisture Meter</w:t>
            </w:r>
          </w:p>
          <w:p w14:paraId="1D528177" w14:textId="77777777" w:rsidR="007E6A64" w:rsidRPr="007E6A64" w:rsidRDefault="007E6A64" w:rsidP="007E6A64">
            <w:pPr>
              <w:pStyle w:val="NormalWeb"/>
              <w:numPr>
                <w:ilvl w:val="1"/>
                <w:numId w:val="30"/>
              </w:numPr>
              <w:ind w:left="254" w:hanging="180"/>
              <w:jc w:val="both"/>
              <w:rPr>
                <w:rFonts w:ascii="Arial" w:hAnsi="Arial" w:cs="Arial"/>
                <w:color w:val="000000"/>
                <w:sz w:val="16"/>
                <w:szCs w:val="16"/>
              </w:rPr>
            </w:pPr>
            <w:r w:rsidRPr="007E6A64">
              <w:rPr>
                <w:rFonts w:ascii="Arial" w:hAnsi="Arial" w:cs="Arial"/>
                <w:color w:val="000000"/>
                <w:sz w:val="16"/>
                <w:szCs w:val="16"/>
              </w:rPr>
              <w:t>Grain Sampler</w:t>
            </w:r>
          </w:p>
          <w:p w14:paraId="013D6496" w14:textId="77777777" w:rsidR="007E6A64" w:rsidRPr="007E6A64" w:rsidRDefault="007E6A64" w:rsidP="007E6A64">
            <w:pPr>
              <w:pStyle w:val="NormalWeb"/>
              <w:numPr>
                <w:ilvl w:val="1"/>
                <w:numId w:val="30"/>
              </w:numPr>
              <w:ind w:left="254" w:hanging="180"/>
              <w:jc w:val="both"/>
              <w:rPr>
                <w:rFonts w:ascii="Arial" w:hAnsi="Arial" w:cs="Arial"/>
                <w:color w:val="000000"/>
                <w:sz w:val="16"/>
                <w:szCs w:val="16"/>
              </w:rPr>
            </w:pPr>
            <w:r w:rsidRPr="007E6A64">
              <w:rPr>
                <w:rFonts w:ascii="Arial" w:hAnsi="Arial" w:cs="Arial"/>
                <w:color w:val="000000"/>
                <w:sz w:val="16"/>
                <w:szCs w:val="16"/>
              </w:rPr>
              <w:t>With Weighing Scale</w:t>
            </w:r>
          </w:p>
          <w:p w14:paraId="2B48845E" w14:textId="77777777" w:rsidR="007E6A64" w:rsidRPr="007E6A64" w:rsidRDefault="007E6A64" w:rsidP="007E6A64">
            <w:pPr>
              <w:pStyle w:val="NormalWeb"/>
              <w:numPr>
                <w:ilvl w:val="0"/>
                <w:numId w:val="30"/>
              </w:numPr>
              <w:ind w:left="254" w:hanging="180"/>
              <w:jc w:val="both"/>
              <w:rPr>
                <w:rFonts w:ascii="Arial" w:hAnsi="Arial" w:cs="Arial"/>
                <w:color w:val="000000"/>
                <w:sz w:val="16"/>
                <w:szCs w:val="16"/>
              </w:rPr>
            </w:pPr>
            <w:r w:rsidRPr="007E6A64">
              <w:rPr>
                <w:rStyle w:val="Strong"/>
                <w:rFonts w:ascii="Arial" w:hAnsi="Arial" w:cs="Arial"/>
                <w:b w:val="0"/>
                <w:bCs w:val="0"/>
                <w:color w:val="000000"/>
                <w:sz w:val="16"/>
                <w:szCs w:val="16"/>
              </w:rPr>
              <w:t>Temperature Control:</w:t>
            </w:r>
            <w:r w:rsidRPr="007E6A64">
              <w:rPr>
                <w:rStyle w:val="apple-converted-space"/>
                <w:rFonts w:ascii="Arial" w:hAnsi="Arial" w:cs="Arial"/>
                <w:color w:val="000000"/>
                <w:sz w:val="16"/>
                <w:szCs w:val="16"/>
              </w:rPr>
              <w:t> </w:t>
            </w:r>
            <w:r w:rsidRPr="007E6A64">
              <w:rPr>
                <w:rFonts w:ascii="Arial" w:hAnsi="Arial" w:cs="Arial"/>
                <w:color w:val="000000"/>
                <w:sz w:val="16"/>
                <w:szCs w:val="16"/>
              </w:rPr>
              <w:t>Digital thermostat with an automatic shutdown function to prevent overheating.</w:t>
            </w:r>
          </w:p>
          <w:p w14:paraId="180AD4A2" w14:textId="77777777" w:rsidR="007E6A64" w:rsidRPr="007E6A64" w:rsidRDefault="007E6A64" w:rsidP="007E6A64">
            <w:pPr>
              <w:pStyle w:val="NormalWeb"/>
              <w:numPr>
                <w:ilvl w:val="0"/>
                <w:numId w:val="30"/>
              </w:numPr>
              <w:ind w:left="254" w:hanging="180"/>
              <w:jc w:val="both"/>
              <w:rPr>
                <w:rFonts w:ascii="Arial" w:hAnsi="Arial" w:cs="Arial"/>
                <w:color w:val="000000"/>
                <w:sz w:val="16"/>
                <w:szCs w:val="16"/>
              </w:rPr>
            </w:pPr>
            <w:r w:rsidRPr="007E6A64">
              <w:rPr>
                <w:rStyle w:val="Strong"/>
                <w:rFonts w:ascii="Arial" w:hAnsi="Arial" w:cs="Arial"/>
                <w:b w:val="0"/>
                <w:bCs w:val="0"/>
                <w:color w:val="000000"/>
                <w:sz w:val="16"/>
                <w:szCs w:val="16"/>
              </w:rPr>
              <w:t>Dust Control</w:t>
            </w:r>
            <w:r w:rsidRPr="007E6A64">
              <w:rPr>
                <w:rFonts w:ascii="Arial" w:hAnsi="Arial" w:cs="Arial"/>
                <w:color w:val="000000"/>
                <w:sz w:val="16"/>
                <w:szCs w:val="16"/>
              </w:rPr>
              <w:t>: Provision of Dust Emission Control</w:t>
            </w:r>
          </w:p>
          <w:p w14:paraId="728BF898" w14:textId="77777777" w:rsidR="007E6A64" w:rsidRPr="007E6A64" w:rsidRDefault="007E6A64" w:rsidP="007E6A64">
            <w:pPr>
              <w:pStyle w:val="NormalWeb"/>
              <w:numPr>
                <w:ilvl w:val="0"/>
                <w:numId w:val="30"/>
              </w:numPr>
              <w:ind w:left="254" w:hanging="180"/>
              <w:jc w:val="both"/>
              <w:rPr>
                <w:rFonts w:ascii="Arial" w:hAnsi="Arial" w:cs="Arial"/>
                <w:color w:val="000000"/>
                <w:sz w:val="16"/>
                <w:szCs w:val="16"/>
              </w:rPr>
            </w:pPr>
            <w:r w:rsidRPr="007E6A64">
              <w:rPr>
                <w:rStyle w:val="Strong"/>
                <w:rFonts w:ascii="Arial" w:hAnsi="Arial" w:cs="Arial"/>
                <w:b w:val="0"/>
                <w:bCs w:val="0"/>
                <w:color w:val="000000"/>
                <w:sz w:val="16"/>
                <w:szCs w:val="16"/>
              </w:rPr>
              <w:t>Airflow System:</w:t>
            </w:r>
            <w:r w:rsidRPr="007E6A64">
              <w:rPr>
                <w:rStyle w:val="apple-converted-space"/>
                <w:rFonts w:ascii="Arial" w:hAnsi="Arial" w:cs="Arial"/>
                <w:color w:val="000000"/>
                <w:sz w:val="16"/>
                <w:szCs w:val="16"/>
              </w:rPr>
              <w:t> </w:t>
            </w:r>
            <w:r w:rsidRPr="007E6A64">
              <w:rPr>
                <w:rFonts w:ascii="Arial" w:hAnsi="Arial" w:cs="Arial"/>
                <w:color w:val="000000"/>
                <w:sz w:val="16"/>
                <w:szCs w:val="16"/>
              </w:rPr>
              <w:t>High-powered axial or centrifugal fans to ensure uniform drying.</w:t>
            </w:r>
          </w:p>
          <w:p w14:paraId="7ECCC814" w14:textId="77777777" w:rsidR="007E6A64" w:rsidRPr="007E6A64" w:rsidRDefault="007E6A64" w:rsidP="007E6A64">
            <w:pPr>
              <w:pStyle w:val="NormalWeb"/>
              <w:numPr>
                <w:ilvl w:val="0"/>
                <w:numId w:val="30"/>
              </w:numPr>
              <w:ind w:left="254" w:hanging="180"/>
              <w:jc w:val="both"/>
              <w:rPr>
                <w:rFonts w:ascii="Arial" w:hAnsi="Arial" w:cs="Arial"/>
                <w:color w:val="000000"/>
                <w:sz w:val="16"/>
                <w:szCs w:val="16"/>
              </w:rPr>
            </w:pPr>
            <w:r w:rsidRPr="007E6A64">
              <w:rPr>
                <w:rStyle w:val="Strong"/>
                <w:rFonts w:ascii="Arial" w:hAnsi="Arial" w:cs="Arial"/>
                <w:b w:val="0"/>
                <w:bCs w:val="0"/>
                <w:color w:val="000000"/>
                <w:sz w:val="16"/>
                <w:szCs w:val="16"/>
              </w:rPr>
              <w:t>Operator Safety</w:t>
            </w:r>
            <w:r w:rsidRPr="007E6A64">
              <w:rPr>
                <w:rFonts w:ascii="Arial" w:hAnsi="Arial" w:cs="Arial"/>
                <w:color w:val="000000"/>
                <w:sz w:val="16"/>
                <w:szCs w:val="16"/>
              </w:rPr>
              <w:t>: Provision of Ear Muffs &amp; Goggles for Operator</w:t>
            </w:r>
          </w:p>
          <w:p w14:paraId="11249C3B" w14:textId="77777777" w:rsidR="007E6A64" w:rsidRPr="007E6A64" w:rsidRDefault="007E6A64" w:rsidP="007E6A64">
            <w:pPr>
              <w:pStyle w:val="NormalWeb"/>
              <w:numPr>
                <w:ilvl w:val="0"/>
                <w:numId w:val="30"/>
              </w:numPr>
              <w:ind w:left="254" w:hanging="180"/>
              <w:jc w:val="both"/>
              <w:rPr>
                <w:rFonts w:ascii="Arial" w:hAnsi="Arial" w:cs="Arial"/>
                <w:color w:val="000000"/>
                <w:sz w:val="16"/>
                <w:szCs w:val="16"/>
              </w:rPr>
            </w:pPr>
            <w:r w:rsidRPr="007E6A64">
              <w:rPr>
                <w:rStyle w:val="Strong"/>
                <w:rFonts w:ascii="Arial" w:hAnsi="Arial" w:cs="Arial"/>
                <w:b w:val="0"/>
                <w:bCs w:val="0"/>
                <w:color w:val="000000"/>
                <w:sz w:val="16"/>
                <w:szCs w:val="16"/>
              </w:rPr>
              <w:t>Safety Features</w:t>
            </w:r>
            <w:r w:rsidRPr="007E6A64">
              <w:rPr>
                <w:rFonts w:ascii="Arial" w:hAnsi="Arial" w:cs="Arial"/>
                <w:color w:val="000000"/>
                <w:sz w:val="16"/>
                <w:szCs w:val="16"/>
              </w:rPr>
              <w:t>:</w:t>
            </w:r>
          </w:p>
          <w:p w14:paraId="448A4BBD" w14:textId="77777777" w:rsidR="007E6A64" w:rsidRPr="007E6A64" w:rsidRDefault="007E6A64" w:rsidP="007E6A64">
            <w:pPr>
              <w:pStyle w:val="NormalWeb"/>
              <w:numPr>
                <w:ilvl w:val="1"/>
                <w:numId w:val="30"/>
              </w:numPr>
              <w:ind w:left="254" w:hanging="180"/>
              <w:jc w:val="both"/>
              <w:rPr>
                <w:rFonts w:ascii="Arial" w:hAnsi="Arial" w:cs="Arial"/>
                <w:color w:val="000000"/>
                <w:sz w:val="16"/>
                <w:szCs w:val="16"/>
              </w:rPr>
            </w:pPr>
            <w:r w:rsidRPr="007E6A64">
              <w:rPr>
                <w:rFonts w:ascii="Arial" w:hAnsi="Arial" w:cs="Arial"/>
                <w:color w:val="000000"/>
                <w:sz w:val="16"/>
                <w:szCs w:val="16"/>
              </w:rPr>
              <w:t>Emergency Stop Button/Electric Driver Dryer</w:t>
            </w:r>
          </w:p>
          <w:p w14:paraId="0888765E" w14:textId="77777777" w:rsidR="007E6A64" w:rsidRPr="007E6A64" w:rsidRDefault="007E6A64" w:rsidP="007E6A64">
            <w:pPr>
              <w:pStyle w:val="NormalWeb"/>
              <w:numPr>
                <w:ilvl w:val="1"/>
                <w:numId w:val="30"/>
              </w:numPr>
              <w:ind w:left="254" w:hanging="180"/>
              <w:jc w:val="both"/>
              <w:rPr>
                <w:rFonts w:ascii="Arial" w:hAnsi="Arial" w:cs="Arial"/>
                <w:color w:val="000000"/>
                <w:sz w:val="16"/>
                <w:szCs w:val="16"/>
              </w:rPr>
            </w:pPr>
            <w:r w:rsidRPr="007E6A64">
              <w:rPr>
                <w:rFonts w:ascii="Arial" w:hAnsi="Arial" w:cs="Arial"/>
                <w:color w:val="000000"/>
                <w:sz w:val="16"/>
                <w:szCs w:val="16"/>
              </w:rPr>
              <w:t>Provision for Fire Control</w:t>
            </w:r>
          </w:p>
          <w:p w14:paraId="7631AC6B" w14:textId="77777777" w:rsidR="007E6A64" w:rsidRPr="007E6A64" w:rsidRDefault="007E6A64" w:rsidP="007E6A64">
            <w:pPr>
              <w:pStyle w:val="NormalWeb"/>
              <w:numPr>
                <w:ilvl w:val="1"/>
                <w:numId w:val="30"/>
              </w:numPr>
              <w:ind w:left="254" w:hanging="180"/>
              <w:jc w:val="both"/>
              <w:rPr>
                <w:rFonts w:ascii="Arial" w:hAnsi="Arial" w:cs="Arial"/>
                <w:color w:val="000000"/>
                <w:sz w:val="16"/>
                <w:szCs w:val="16"/>
              </w:rPr>
            </w:pPr>
            <w:r w:rsidRPr="007E6A64">
              <w:rPr>
                <w:rFonts w:ascii="Arial" w:hAnsi="Arial" w:cs="Arial"/>
                <w:color w:val="000000"/>
                <w:sz w:val="16"/>
                <w:szCs w:val="16"/>
              </w:rPr>
              <w:t>Protection for All Moving Parts</w:t>
            </w:r>
          </w:p>
          <w:p w14:paraId="6AB06E85" w14:textId="77777777" w:rsidR="007E6A64" w:rsidRPr="007E6A64" w:rsidRDefault="007E6A64" w:rsidP="007E6A64">
            <w:pPr>
              <w:pStyle w:val="NormalWeb"/>
              <w:numPr>
                <w:ilvl w:val="1"/>
                <w:numId w:val="30"/>
              </w:numPr>
              <w:ind w:left="254" w:hanging="180"/>
              <w:jc w:val="both"/>
              <w:rPr>
                <w:rFonts w:ascii="Arial" w:hAnsi="Arial" w:cs="Arial"/>
                <w:color w:val="000000"/>
                <w:sz w:val="16"/>
                <w:szCs w:val="16"/>
              </w:rPr>
            </w:pPr>
            <w:r w:rsidRPr="007E6A64">
              <w:rPr>
                <w:rFonts w:ascii="Arial" w:hAnsi="Arial" w:cs="Arial"/>
                <w:color w:val="000000"/>
                <w:sz w:val="16"/>
                <w:szCs w:val="16"/>
              </w:rPr>
              <w:t>Proper ventilation</w:t>
            </w:r>
          </w:p>
          <w:p w14:paraId="4B7923FA" w14:textId="77777777" w:rsidR="007E6A64" w:rsidRDefault="007E6A64" w:rsidP="00ED2896">
            <w:pPr>
              <w:rPr>
                <w:rFonts w:ascii="Arial" w:eastAsia="Times New Roman" w:hAnsi="Arial" w:cs="Arial"/>
                <w:color w:val="000000"/>
                <w:sz w:val="18"/>
                <w:szCs w:val="18"/>
                <w:lang w:bidi="th-TH"/>
              </w:rPr>
            </w:pPr>
          </w:p>
          <w:p w14:paraId="7D5B1F1F" w14:textId="77777777" w:rsidR="008C1E3C" w:rsidRDefault="008C1E3C" w:rsidP="00ED2896">
            <w:pPr>
              <w:rPr>
                <w:rFonts w:ascii="Arial" w:eastAsia="Times New Roman" w:hAnsi="Arial" w:cs="Arial"/>
                <w:color w:val="000000"/>
                <w:sz w:val="18"/>
                <w:szCs w:val="18"/>
                <w:lang w:bidi="th-TH"/>
              </w:rPr>
            </w:pPr>
          </w:p>
          <w:p w14:paraId="625CF003" w14:textId="77777777" w:rsidR="008C1E3C" w:rsidRDefault="008C1E3C" w:rsidP="00ED2896">
            <w:pPr>
              <w:rPr>
                <w:rFonts w:ascii="Arial" w:eastAsia="Times New Roman" w:hAnsi="Arial" w:cs="Arial"/>
                <w:color w:val="000000"/>
                <w:sz w:val="18"/>
                <w:szCs w:val="18"/>
                <w:lang w:bidi="th-TH"/>
              </w:rPr>
            </w:pPr>
          </w:p>
          <w:p w14:paraId="2A2C7295" w14:textId="77777777" w:rsidR="008C1E3C" w:rsidRPr="00BA2C50" w:rsidRDefault="008C1E3C" w:rsidP="00ED2896">
            <w:pPr>
              <w:rPr>
                <w:rFonts w:ascii="Arial" w:eastAsia="Times New Roman" w:hAnsi="Arial" w:cs="Arial"/>
                <w:color w:val="000000"/>
                <w:sz w:val="18"/>
                <w:szCs w:val="18"/>
                <w:lang w:bidi="th-TH"/>
              </w:rPr>
            </w:pPr>
          </w:p>
        </w:tc>
        <w:tc>
          <w:tcPr>
            <w:tcW w:w="4585" w:type="dxa"/>
            <w:noWrap/>
          </w:tcPr>
          <w:p w14:paraId="06348DC8" w14:textId="345326D0" w:rsidR="008C1E3C" w:rsidRPr="00BA2C50" w:rsidRDefault="008C1E3C" w:rsidP="00ED2896">
            <w:pPr>
              <w:rPr>
                <w:rFonts w:ascii="Arial" w:eastAsia="Times New Roman" w:hAnsi="Arial" w:cs="Arial"/>
                <w:color w:val="000000"/>
                <w:sz w:val="18"/>
                <w:szCs w:val="18"/>
                <w:lang w:bidi="th-TH"/>
              </w:rPr>
            </w:pPr>
          </w:p>
        </w:tc>
      </w:tr>
      <w:tr w:rsidR="008C1E3C" w:rsidRPr="00BA2C50" w14:paraId="04719E98" w14:textId="77777777" w:rsidTr="007E6A64">
        <w:trPr>
          <w:trHeight w:val="285"/>
          <w:jc w:val="center"/>
        </w:trPr>
        <w:tc>
          <w:tcPr>
            <w:tcW w:w="1525" w:type="dxa"/>
            <w:vMerge/>
            <w:noWrap/>
            <w:hideMark/>
          </w:tcPr>
          <w:p w14:paraId="33414A76" w14:textId="77777777" w:rsidR="008C1E3C" w:rsidRPr="00BA2C50" w:rsidRDefault="008C1E3C" w:rsidP="00ED2896">
            <w:pPr>
              <w:rPr>
                <w:rFonts w:ascii="Arial" w:eastAsia="Times New Roman" w:hAnsi="Arial" w:cs="Arial"/>
                <w:color w:val="000000"/>
                <w:sz w:val="18"/>
                <w:szCs w:val="18"/>
                <w:lang w:bidi="th-TH"/>
              </w:rPr>
            </w:pPr>
          </w:p>
        </w:tc>
        <w:tc>
          <w:tcPr>
            <w:tcW w:w="3875" w:type="dxa"/>
            <w:noWrap/>
            <w:hideMark/>
          </w:tcPr>
          <w:p w14:paraId="666A078B" w14:textId="77777777" w:rsidR="00373A03" w:rsidRDefault="00373A03" w:rsidP="00ED2896">
            <w:pPr>
              <w:rPr>
                <w:rFonts w:ascii="Arial" w:eastAsia="Times New Roman" w:hAnsi="Arial" w:cs="Arial"/>
                <w:color w:val="000000"/>
                <w:sz w:val="18"/>
                <w:szCs w:val="18"/>
                <w:lang w:bidi="th-TH"/>
              </w:rPr>
            </w:pPr>
          </w:p>
          <w:p w14:paraId="50A0A631" w14:textId="3D6F0044" w:rsidR="008C1E3C" w:rsidRPr="00373A03" w:rsidRDefault="008C1E3C" w:rsidP="00ED2896">
            <w:pPr>
              <w:rPr>
                <w:rFonts w:ascii="Arial" w:eastAsia="Times New Roman" w:hAnsi="Arial" w:cs="Arial"/>
                <w:b/>
                <w:bCs/>
                <w:color w:val="000000"/>
                <w:sz w:val="18"/>
                <w:szCs w:val="18"/>
                <w:lang w:bidi="th-TH"/>
              </w:rPr>
            </w:pPr>
            <w:r w:rsidRPr="00373A03">
              <w:rPr>
                <w:rFonts w:ascii="Arial" w:eastAsia="Times New Roman" w:hAnsi="Arial" w:cs="Arial"/>
                <w:b/>
                <w:bCs/>
                <w:color w:val="000000"/>
                <w:sz w:val="18"/>
                <w:szCs w:val="18"/>
                <w:lang w:bidi="th-TH"/>
              </w:rPr>
              <w:t>Installation</w:t>
            </w:r>
          </w:p>
          <w:p w14:paraId="359C4F4B" w14:textId="77777777" w:rsidR="008C1E3C" w:rsidRDefault="008C1E3C" w:rsidP="00ED2896">
            <w:pPr>
              <w:rPr>
                <w:rFonts w:ascii="Arial" w:eastAsia="Times New Roman" w:hAnsi="Arial" w:cs="Arial"/>
                <w:color w:val="000000"/>
                <w:sz w:val="18"/>
                <w:szCs w:val="18"/>
                <w:lang w:bidi="th-TH"/>
              </w:rPr>
            </w:pPr>
          </w:p>
          <w:p w14:paraId="710050EF" w14:textId="2572D36B" w:rsidR="008C1E3C" w:rsidRDefault="00B767DF" w:rsidP="00ED2896">
            <w:pPr>
              <w:rPr>
                <w:rFonts w:ascii="Arial" w:eastAsia="Times New Roman" w:hAnsi="Arial" w:cs="Arial"/>
                <w:color w:val="000000"/>
                <w:sz w:val="18"/>
                <w:szCs w:val="18"/>
                <w:lang w:bidi="th-TH"/>
              </w:rPr>
            </w:pPr>
            <w:r>
              <w:rPr>
                <w:rFonts w:ascii="Arial" w:eastAsia="Times New Roman" w:hAnsi="Arial" w:cs="Arial"/>
                <w:color w:val="000000"/>
                <w:sz w:val="18"/>
                <w:szCs w:val="18"/>
                <w:lang w:bidi="th-TH"/>
              </w:rPr>
              <w:t>Please provide installation plan and timeline</w:t>
            </w:r>
          </w:p>
          <w:p w14:paraId="5EA300C6" w14:textId="77777777" w:rsidR="008C1E3C" w:rsidRDefault="008C1E3C" w:rsidP="00ED2896">
            <w:pPr>
              <w:rPr>
                <w:rFonts w:ascii="Arial" w:eastAsia="Times New Roman" w:hAnsi="Arial" w:cs="Arial"/>
                <w:color w:val="000000"/>
                <w:sz w:val="18"/>
                <w:szCs w:val="18"/>
                <w:lang w:bidi="th-TH"/>
              </w:rPr>
            </w:pPr>
          </w:p>
          <w:p w14:paraId="6AD24F35" w14:textId="342DDDCE" w:rsidR="008C1E3C" w:rsidRPr="00BA2C50" w:rsidRDefault="008C1E3C" w:rsidP="00ED2896">
            <w:pPr>
              <w:rPr>
                <w:rFonts w:ascii="Arial" w:eastAsia="Times New Roman" w:hAnsi="Arial" w:cs="Arial"/>
                <w:color w:val="000000"/>
                <w:sz w:val="18"/>
                <w:szCs w:val="18"/>
                <w:lang w:bidi="th-TH"/>
              </w:rPr>
            </w:pPr>
            <w:r w:rsidRPr="00BA2C50">
              <w:rPr>
                <w:rFonts w:ascii="Arial" w:eastAsia="Times New Roman" w:hAnsi="Arial" w:cs="Arial"/>
                <w:color w:val="000000"/>
                <w:sz w:val="18"/>
                <w:szCs w:val="18"/>
                <w:lang w:bidi="th-TH"/>
              </w:rPr>
              <w:t> </w:t>
            </w:r>
          </w:p>
        </w:tc>
        <w:tc>
          <w:tcPr>
            <w:tcW w:w="4585" w:type="dxa"/>
            <w:noWrap/>
          </w:tcPr>
          <w:p w14:paraId="213582E4" w14:textId="7504C709" w:rsidR="008C1E3C" w:rsidRPr="00BA2C50" w:rsidRDefault="008C1E3C" w:rsidP="00ED2896">
            <w:pPr>
              <w:rPr>
                <w:rFonts w:ascii="Arial" w:eastAsia="Times New Roman" w:hAnsi="Arial" w:cs="Arial"/>
                <w:color w:val="000000"/>
                <w:sz w:val="18"/>
                <w:szCs w:val="18"/>
                <w:lang w:bidi="th-TH"/>
              </w:rPr>
            </w:pPr>
          </w:p>
        </w:tc>
      </w:tr>
      <w:tr w:rsidR="008C1E3C" w:rsidRPr="00BA2C50" w14:paraId="383FC87B" w14:textId="77777777" w:rsidTr="007E6A64">
        <w:trPr>
          <w:trHeight w:val="285"/>
          <w:jc w:val="center"/>
        </w:trPr>
        <w:tc>
          <w:tcPr>
            <w:tcW w:w="1525" w:type="dxa"/>
            <w:vMerge/>
            <w:noWrap/>
            <w:hideMark/>
          </w:tcPr>
          <w:p w14:paraId="15DDE8F1" w14:textId="77777777" w:rsidR="008C1E3C" w:rsidRPr="00BA2C50" w:rsidRDefault="008C1E3C" w:rsidP="00ED2896">
            <w:pPr>
              <w:rPr>
                <w:rFonts w:ascii="Arial" w:eastAsia="Times New Roman" w:hAnsi="Arial" w:cs="Arial"/>
                <w:color w:val="000000"/>
                <w:sz w:val="18"/>
                <w:szCs w:val="18"/>
                <w:lang w:bidi="th-TH"/>
              </w:rPr>
            </w:pPr>
          </w:p>
        </w:tc>
        <w:tc>
          <w:tcPr>
            <w:tcW w:w="3875" w:type="dxa"/>
            <w:noWrap/>
            <w:hideMark/>
          </w:tcPr>
          <w:p w14:paraId="6293E762" w14:textId="77777777" w:rsidR="00373A03" w:rsidRDefault="00373A03" w:rsidP="00ED2896">
            <w:pPr>
              <w:rPr>
                <w:rFonts w:ascii="Arial" w:eastAsia="Times New Roman" w:hAnsi="Arial" w:cs="Arial"/>
                <w:color w:val="000000"/>
                <w:sz w:val="18"/>
                <w:szCs w:val="18"/>
                <w:lang w:bidi="th-TH"/>
              </w:rPr>
            </w:pPr>
          </w:p>
          <w:p w14:paraId="71D3A004" w14:textId="0CB04D58" w:rsidR="008C1E3C" w:rsidRPr="00373A03" w:rsidRDefault="008C1E3C" w:rsidP="00ED2896">
            <w:pPr>
              <w:rPr>
                <w:rFonts w:ascii="Arial" w:eastAsia="Times New Roman" w:hAnsi="Arial" w:cs="Arial"/>
                <w:b/>
                <w:bCs/>
                <w:color w:val="000000"/>
                <w:sz w:val="18"/>
                <w:szCs w:val="18"/>
                <w:lang w:bidi="th-TH"/>
              </w:rPr>
            </w:pPr>
            <w:r w:rsidRPr="00373A03">
              <w:rPr>
                <w:rFonts w:ascii="Arial" w:eastAsia="Times New Roman" w:hAnsi="Arial" w:cs="Arial"/>
                <w:b/>
                <w:bCs/>
                <w:color w:val="000000"/>
                <w:sz w:val="18"/>
                <w:szCs w:val="18"/>
                <w:lang w:bidi="th-TH"/>
              </w:rPr>
              <w:t>Training</w:t>
            </w:r>
          </w:p>
          <w:p w14:paraId="6DAB2F81" w14:textId="77777777" w:rsidR="008C1E3C" w:rsidRDefault="008C1E3C" w:rsidP="00ED2896">
            <w:pPr>
              <w:rPr>
                <w:rFonts w:ascii="Arial" w:eastAsia="Times New Roman" w:hAnsi="Arial" w:cs="Arial"/>
                <w:color w:val="000000"/>
                <w:sz w:val="18"/>
                <w:szCs w:val="18"/>
                <w:lang w:bidi="th-TH"/>
              </w:rPr>
            </w:pPr>
          </w:p>
          <w:p w14:paraId="5102C070" w14:textId="0DE77A45" w:rsidR="008C1E3C" w:rsidRDefault="00711BAE" w:rsidP="00ED2896">
            <w:pPr>
              <w:rPr>
                <w:rFonts w:ascii="Arial" w:eastAsia="Times New Roman" w:hAnsi="Arial" w:cs="Arial"/>
                <w:color w:val="000000"/>
                <w:sz w:val="18"/>
                <w:szCs w:val="18"/>
                <w:lang w:bidi="th-TH"/>
              </w:rPr>
            </w:pPr>
            <w:r>
              <w:rPr>
                <w:rFonts w:ascii="Arial" w:eastAsia="Times New Roman" w:hAnsi="Arial" w:cs="Arial"/>
                <w:color w:val="000000"/>
                <w:sz w:val="18"/>
                <w:szCs w:val="18"/>
                <w:lang w:bidi="th-TH"/>
              </w:rPr>
              <w:t>Please provide training plan</w:t>
            </w:r>
          </w:p>
          <w:p w14:paraId="3C4FD86F" w14:textId="77777777" w:rsidR="008C1E3C" w:rsidRDefault="008C1E3C" w:rsidP="00ED2896">
            <w:pPr>
              <w:rPr>
                <w:rFonts w:ascii="Arial" w:eastAsia="Times New Roman" w:hAnsi="Arial" w:cs="Arial"/>
                <w:color w:val="000000"/>
                <w:sz w:val="18"/>
                <w:szCs w:val="18"/>
                <w:lang w:bidi="th-TH"/>
              </w:rPr>
            </w:pPr>
          </w:p>
          <w:p w14:paraId="7CE3306A" w14:textId="77777777" w:rsidR="008C1E3C" w:rsidRDefault="008C1E3C" w:rsidP="00ED2896">
            <w:pPr>
              <w:rPr>
                <w:rFonts w:ascii="Arial" w:eastAsia="Times New Roman" w:hAnsi="Arial" w:cs="Arial"/>
                <w:color w:val="000000"/>
                <w:sz w:val="18"/>
                <w:szCs w:val="18"/>
                <w:lang w:bidi="th-TH"/>
              </w:rPr>
            </w:pPr>
          </w:p>
          <w:p w14:paraId="7D3E101B" w14:textId="77777777" w:rsidR="00373A03" w:rsidRPr="00BA2C50" w:rsidRDefault="00373A03" w:rsidP="00ED2896">
            <w:pPr>
              <w:rPr>
                <w:rFonts w:ascii="Arial" w:eastAsia="Times New Roman" w:hAnsi="Arial" w:cs="Arial"/>
                <w:color w:val="000000"/>
                <w:sz w:val="18"/>
                <w:szCs w:val="18"/>
                <w:lang w:bidi="th-TH"/>
              </w:rPr>
            </w:pPr>
          </w:p>
        </w:tc>
        <w:tc>
          <w:tcPr>
            <w:tcW w:w="4585" w:type="dxa"/>
            <w:noWrap/>
          </w:tcPr>
          <w:p w14:paraId="50FCE29B" w14:textId="53549D6D" w:rsidR="008C1E3C" w:rsidRPr="00BA2C50" w:rsidRDefault="008C1E3C" w:rsidP="00ED2896">
            <w:pPr>
              <w:rPr>
                <w:rFonts w:ascii="Arial" w:eastAsia="Times New Roman" w:hAnsi="Arial" w:cs="Arial"/>
                <w:color w:val="000000"/>
                <w:sz w:val="18"/>
                <w:szCs w:val="18"/>
                <w:lang w:bidi="th-TH"/>
              </w:rPr>
            </w:pPr>
          </w:p>
        </w:tc>
      </w:tr>
      <w:tr w:rsidR="008C1E3C" w:rsidRPr="00BA2C50" w14:paraId="4EFDD056" w14:textId="77777777" w:rsidTr="007E6A64">
        <w:trPr>
          <w:trHeight w:val="285"/>
          <w:jc w:val="center"/>
        </w:trPr>
        <w:tc>
          <w:tcPr>
            <w:tcW w:w="1525" w:type="dxa"/>
            <w:vMerge/>
            <w:noWrap/>
          </w:tcPr>
          <w:p w14:paraId="01FADB66" w14:textId="77777777" w:rsidR="008C1E3C" w:rsidRPr="00BA2C50" w:rsidRDefault="008C1E3C" w:rsidP="00ED2896">
            <w:pPr>
              <w:rPr>
                <w:rFonts w:ascii="Arial" w:eastAsia="Times New Roman" w:hAnsi="Arial" w:cs="Arial"/>
                <w:color w:val="000000"/>
                <w:sz w:val="18"/>
                <w:szCs w:val="18"/>
                <w:lang w:bidi="th-TH"/>
              </w:rPr>
            </w:pPr>
          </w:p>
        </w:tc>
        <w:tc>
          <w:tcPr>
            <w:tcW w:w="3875" w:type="dxa"/>
            <w:noWrap/>
          </w:tcPr>
          <w:p w14:paraId="57B7F9CA" w14:textId="77777777" w:rsidR="00373A03" w:rsidRDefault="00373A03" w:rsidP="00ED2896">
            <w:pPr>
              <w:rPr>
                <w:rFonts w:ascii="Arial" w:eastAsia="Times New Roman" w:hAnsi="Arial" w:cs="Arial"/>
                <w:color w:val="000000"/>
                <w:sz w:val="18"/>
                <w:szCs w:val="18"/>
                <w:lang w:bidi="th-TH"/>
              </w:rPr>
            </w:pPr>
          </w:p>
          <w:p w14:paraId="48AA9454" w14:textId="32C5576F" w:rsidR="008C1E3C" w:rsidRPr="00373A03" w:rsidRDefault="008C1E3C" w:rsidP="00ED2896">
            <w:pPr>
              <w:rPr>
                <w:rFonts w:ascii="Arial" w:eastAsia="Times New Roman" w:hAnsi="Arial" w:cs="Arial"/>
                <w:b/>
                <w:bCs/>
                <w:color w:val="000000"/>
                <w:sz w:val="18"/>
                <w:szCs w:val="18"/>
                <w:lang w:bidi="th-TH"/>
              </w:rPr>
            </w:pPr>
            <w:r w:rsidRPr="00373A03">
              <w:rPr>
                <w:rFonts w:ascii="Arial" w:eastAsia="Times New Roman" w:hAnsi="Arial" w:cs="Arial"/>
                <w:b/>
                <w:bCs/>
                <w:color w:val="000000"/>
                <w:sz w:val="18"/>
                <w:szCs w:val="18"/>
                <w:lang w:bidi="th-TH"/>
              </w:rPr>
              <w:t>Spare parts</w:t>
            </w:r>
          </w:p>
          <w:p w14:paraId="23BFD202" w14:textId="77777777" w:rsidR="008C1E3C" w:rsidRDefault="008C1E3C" w:rsidP="00ED2896">
            <w:pPr>
              <w:rPr>
                <w:rFonts w:ascii="Arial" w:eastAsia="Times New Roman" w:hAnsi="Arial" w:cs="Arial"/>
                <w:color w:val="000000"/>
                <w:sz w:val="18"/>
                <w:szCs w:val="18"/>
                <w:lang w:bidi="th-TH"/>
              </w:rPr>
            </w:pPr>
          </w:p>
          <w:p w14:paraId="34AA6836" w14:textId="7CE3EB1B" w:rsidR="00711BAE" w:rsidRDefault="00711BAE" w:rsidP="00ED2896">
            <w:pPr>
              <w:rPr>
                <w:rFonts w:ascii="Arial" w:eastAsia="Times New Roman" w:hAnsi="Arial" w:cs="Arial"/>
                <w:color w:val="000000"/>
                <w:sz w:val="18"/>
                <w:szCs w:val="18"/>
                <w:lang w:bidi="th-TH"/>
              </w:rPr>
            </w:pPr>
            <w:r>
              <w:rPr>
                <w:rFonts w:ascii="Arial" w:eastAsia="Times New Roman" w:hAnsi="Arial" w:cs="Arial"/>
                <w:color w:val="000000"/>
                <w:sz w:val="18"/>
                <w:szCs w:val="18"/>
                <w:lang w:bidi="th-TH"/>
              </w:rPr>
              <w:t>Please provide list of spare parts available on-site and timeline to procure spare parts</w:t>
            </w:r>
          </w:p>
          <w:p w14:paraId="4B0ECCB5" w14:textId="77777777" w:rsidR="00711BAE" w:rsidRDefault="00711BAE" w:rsidP="00ED2896">
            <w:pPr>
              <w:rPr>
                <w:rFonts w:ascii="Arial" w:eastAsia="Times New Roman" w:hAnsi="Arial" w:cs="Arial"/>
                <w:color w:val="000000"/>
                <w:sz w:val="18"/>
                <w:szCs w:val="18"/>
                <w:lang w:bidi="th-TH"/>
              </w:rPr>
            </w:pPr>
          </w:p>
          <w:p w14:paraId="7882A6BF" w14:textId="6F9189CC" w:rsidR="00711BAE" w:rsidRDefault="00711BAE" w:rsidP="00ED2896">
            <w:pPr>
              <w:rPr>
                <w:rFonts w:ascii="Arial" w:eastAsia="Times New Roman" w:hAnsi="Arial" w:cs="Arial"/>
                <w:color w:val="000000"/>
                <w:sz w:val="18"/>
                <w:szCs w:val="18"/>
                <w:lang w:bidi="th-TH"/>
              </w:rPr>
            </w:pPr>
            <w:r>
              <w:rPr>
                <w:rFonts w:ascii="Arial" w:eastAsia="Times New Roman" w:hAnsi="Arial" w:cs="Arial"/>
                <w:color w:val="000000"/>
                <w:sz w:val="18"/>
                <w:szCs w:val="18"/>
                <w:lang w:bidi="th-TH"/>
              </w:rPr>
              <w:t xml:space="preserve">Please provide plan to ensure spare parts available for </w:t>
            </w:r>
            <w:r w:rsidR="002C3514">
              <w:rPr>
                <w:rFonts w:ascii="Arial" w:eastAsia="Times New Roman" w:hAnsi="Arial" w:cs="Arial"/>
                <w:color w:val="000000"/>
                <w:sz w:val="18"/>
                <w:szCs w:val="18"/>
                <w:lang w:bidi="th-TH"/>
              </w:rPr>
              <w:t>five</w:t>
            </w:r>
            <w:r>
              <w:rPr>
                <w:rFonts w:ascii="Arial" w:eastAsia="Times New Roman" w:hAnsi="Arial" w:cs="Arial"/>
                <w:color w:val="000000"/>
                <w:sz w:val="18"/>
                <w:szCs w:val="18"/>
                <w:lang w:bidi="th-TH"/>
              </w:rPr>
              <w:t xml:space="preserve"> (</w:t>
            </w:r>
            <w:r w:rsidR="002C3514">
              <w:rPr>
                <w:rFonts w:ascii="Arial" w:eastAsia="Times New Roman" w:hAnsi="Arial" w:cs="Arial"/>
                <w:color w:val="000000"/>
                <w:sz w:val="18"/>
                <w:szCs w:val="18"/>
                <w:lang w:bidi="th-TH"/>
              </w:rPr>
              <w:t>5</w:t>
            </w:r>
            <w:r>
              <w:rPr>
                <w:rFonts w:ascii="Arial" w:eastAsia="Times New Roman" w:hAnsi="Arial" w:cs="Arial"/>
                <w:color w:val="000000"/>
                <w:sz w:val="18"/>
                <w:szCs w:val="18"/>
                <w:lang w:bidi="th-TH"/>
              </w:rPr>
              <w:t>) years</w:t>
            </w:r>
          </w:p>
          <w:p w14:paraId="3CC3A3EC" w14:textId="77777777" w:rsidR="008C1E3C" w:rsidRDefault="008C1E3C" w:rsidP="00ED2896">
            <w:pPr>
              <w:rPr>
                <w:rFonts w:ascii="Arial" w:eastAsia="Times New Roman" w:hAnsi="Arial" w:cs="Arial"/>
                <w:color w:val="000000"/>
                <w:sz w:val="18"/>
                <w:szCs w:val="18"/>
                <w:lang w:bidi="th-TH"/>
              </w:rPr>
            </w:pPr>
          </w:p>
          <w:p w14:paraId="0FBF7AD3" w14:textId="77777777" w:rsidR="008C1E3C" w:rsidRPr="00C458DA" w:rsidRDefault="008C1E3C" w:rsidP="00ED2896">
            <w:pPr>
              <w:rPr>
                <w:rFonts w:ascii="Arial" w:eastAsia="Times New Roman" w:hAnsi="Arial" w:cs="Arial"/>
                <w:color w:val="000000"/>
                <w:sz w:val="18"/>
                <w:szCs w:val="18"/>
                <w:lang w:bidi="th-TH"/>
              </w:rPr>
            </w:pPr>
          </w:p>
        </w:tc>
        <w:tc>
          <w:tcPr>
            <w:tcW w:w="4585" w:type="dxa"/>
            <w:noWrap/>
          </w:tcPr>
          <w:p w14:paraId="3FD7AEEC" w14:textId="702853DC" w:rsidR="008C1E3C" w:rsidRPr="00BA2C50" w:rsidRDefault="008C1E3C" w:rsidP="00ED2896">
            <w:pPr>
              <w:rPr>
                <w:rFonts w:ascii="Arial" w:eastAsia="Times New Roman" w:hAnsi="Arial" w:cs="Arial"/>
                <w:color w:val="000000"/>
                <w:sz w:val="18"/>
                <w:szCs w:val="18"/>
                <w:lang w:bidi="th-TH"/>
              </w:rPr>
            </w:pPr>
          </w:p>
        </w:tc>
      </w:tr>
      <w:tr w:rsidR="008C1E3C" w:rsidRPr="00BA2C50" w14:paraId="2B075B64" w14:textId="77777777" w:rsidTr="007E6A64">
        <w:trPr>
          <w:trHeight w:val="285"/>
          <w:jc w:val="center"/>
        </w:trPr>
        <w:tc>
          <w:tcPr>
            <w:tcW w:w="1525" w:type="dxa"/>
            <w:vMerge/>
            <w:noWrap/>
          </w:tcPr>
          <w:p w14:paraId="7A2E51E0" w14:textId="77777777" w:rsidR="008C1E3C" w:rsidRPr="00BA2C50" w:rsidRDefault="008C1E3C" w:rsidP="00ED2896">
            <w:pPr>
              <w:rPr>
                <w:rFonts w:ascii="Arial" w:eastAsia="Times New Roman" w:hAnsi="Arial" w:cs="Arial"/>
                <w:color w:val="000000"/>
                <w:sz w:val="18"/>
                <w:szCs w:val="18"/>
                <w:lang w:bidi="th-TH"/>
              </w:rPr>
            </w:pPr>
          </w:p>
        </w:tc>
        <w:tc>
          <w:tcPr>
            <w:tcW w:w="3875" w:type="dxa"/>
            <w:noWrap/>
          </w:tcPr>
          <w:p w14:paraId="5CFC99B6" w14:textId="77777777" w:rsidR="00373A03" w:rsidRDefault="00373A03" w:rsidP="00ED2896">
            <w:pPr>
              <w:rPr>
                <w:rFonts w:ascii="Arial" w:eastAsia="Times New Roman" w:hAnsi="Arial" w:cs="Arial"/>
                <w:color w:val="000000"/>
                <w:sz w:val="18"/>
                <w:szCs w:val="18"/>
                <w:lang w:bidi="th-TH"/>
              </w:rPr>
            </w:pPr>
          </w:p>
          <w:p w14:paraId="0088ADE0" w14:textId="18530150" w:rsidR="008C1E3C" w:rsidRPr="00711BAE" w:rsidRDefault="008C1E3C" w:rsidP="00ED2896">
            <w:pPr>
              <w:rPr>
                <w:rFonts w:ascii="Arial" w:eastAsia="Times New Roman" w:hAnsi="Arial" w:cs="Arial"/>
                <w:b/>
                <w:bCs/>
                <w:color w:val="000000"/>
                <w:sz w:val="18"/>
                <w:szCs w:val="18"/>
                <w:lang w:bidi="th-TH"/>
              </w:rPr>
            </w:pPr>
            <w:r w:rsidRPr="00373A03">
              <w:rPr>
                <w:rFonts w:ascii="Arial" w:eastAsia="Times New Roman" w:hAnsi="Arial" w:cs="Arial"/>
                <w:b/>
                <w:bCs/>
                <w:color w:val="000000"/>
                <w:sz w:val="18"/>
                <w:szCs w:val="18"/>
                <w:lang w:bidi="th-TH"/>
              </w:rPr>
              <w:t>Maintenance</w:t>
            </w:r>
          </w:p>
          <w:p w14:paraId="58FF1333" w14:textId="20D1B961" w:rsidR="00711BAE" w:rsidRPr="00711BAE" w:rsidRDefault="00711BAE" w:rsidP="00711BAE">
            <w:pPr>
              <w:spacing w:before="100" w:beforeAutospacing="1" w:after="100" w:afterAutospacing="1"/>
              <w:jc w:val="both"/>
              <w:rPr>
                <w:rFonts w:ascii="Arial" w:eastAsia="Times New Roman" w:hAnsi="Arial" w:cs="Arial"/>
                <w:color w:val="000000"/>
                <w:sz w:val="16"/>
                <w:szCs w:val="16"/>
              </w:rPr>
            </w:pPr>
            <w:r>
              <w:rPr>
                <w:rFonts w:ascii="Arial" w:eastAsia="Times New Roman" w:hAnsi="Arial" w:cs="Arial"/>
                <w:color w:val="000000"/>
                <w:sz w:val="16"/>
                <w:szCs w:val="16"/>
              </w:rPr>
              <w:t xml:space="preserve">Please provide a plan for </w:t>
            </w:r>
            <w:r w:rsidRPr="00711BAE">
              <w:rPr>
                <w:rFonts w:ascii="Arial" w:eastAsia="Times New Roman" w:hAnsi="Arial" w:cs="Arial"/>
                <w:color w:val="000000"/>
                <w:sz w:val="16"/>
                <w:szCs w:val="16"/>
              </w:rPr>
              <w:t>service and maintenance of the dryer for a minimum period of three (3) years post-installation, including:</w:t>
            </w:r>
          </w:p>
          <w:p w14:paraId="4C907015" w14:textId="77777777" w:rsidR="00711BAE" w:rsidRPr="00711BAE" w:rsidRDefault="00711BAE" w:rsidP="00711BAE">
            <w:pPr>
              <w:pStyle w:val="ListParagraph"/>
              <w:numPr>
                <w:ilvl w:val="0"/>
                <w:numId w:val="27"/>
              </w:numPr>
              <w:spacing w:before="100" w:beforeAutospacing="1" w:after="100" w:afterAutospacing="1"/>
              <w:ind w:left="434"/>
              <w:jc w:val="both"/>
              <w:rPr>
                <w:rFonts w:ascii="Arial" w:eastAsia="Times New Roman" w:hAnsi="Arial" w:cs="Arial"/>
                <w:color w:val="000000"/>
                <w:sz w:val="16"/>
                <w:szCs w:val="16"/>
              </w:rPr>
            </w:pPr>
            <w:r w:rsidRPr="00711BAE">
              <w:rPr>
                <w:rFonts w:ascii="Arial" w:eastAsia="Times New Roman" w:hAnsi="Arial" w:cs="Arial"/>
                <w:color w:val="000000"/>
                <w:sz w:val="16"/>
                <w:szCs w:val="16"/>
              </w:rPr>
              <w:t>Scheduled maintenance visits at least bi-annually.</w:t>
            </w:r>
          </w:p>
          <w:p w14:paraId="5E07E806" w14:textId="1AEFCB6C" w:rsidR="008C1E3C" w:rsidRPr="00711BAE" w:rsidRDefault="00711BAE" w:rsidP="00ED2896">
            <w:pPr>
              <w:pStyle w:val="ListParagraph"/>
              <w:numPr>
                <w:ilvl w:val="0"/>
                <w:numId w:val="27"/>
              </w:numPr>
              <w:spacing w:before="100" w:beforeAutospacing="1" w:after="100" w:afterAutospacing="1"/>
              <w:ind w:left="434"/>
              <w:jc w:val="both"/>
              <w:rPr>
                <w:rFonts w:ascii="Arial" w:eastAsia="Times New Roman" w:hAnsi="Arial" w:cs="Arial"/>
                <w:color w:val="000000"/>
                <w:sz w:val="16"/>
                <w:szCs w:val="16"/>
              </w:rPr>
            </w:pPr>
            <w:r w:rsidRPr="00711BAE">
              <w:rPr>
                <w:rFonts w:ascii="Arial" w:eastAsia="Times New Roman" w:hAnsi="Arial" w:cs="Arial"/>
                <w:color w:val="000000"/>
                <w:sz w:val="16"/>
                <w:szCs w:val="16"/>
              </w:rPr>
              <w:lastRenderedPageBreak/>
              <w:t>Emergency repair support with a maximum response time of 72 hours.</w:t>
            </w:r>
          </w:p>
        </w:tc>
        <w:tc>
          <w:tcPr>
            <w:tcW w:w="4585" w:type="dxa"/>
            <w:noWrap/>
          </w:tcPr>
          <w:p w14:paraId="705D0C83" w14:textId="56260306" w:rsidR="008C1E3C" w:rsidRPr="00BA2C50" w:rsidRDefault="008C1E3C" w:rsidP="00ED2896">
            <w:pPr>
              <w:rPr>
                <w:rFonts w:ascii="Arial" w:eastAsia="Times New Roman" w:hAnsi="Arial" w:cs="Arial"/>
                <w:color w:val="000000"/>
                <w:sz w:val="18"/>
                <w:szCs w:val="18"/>
                <w:lang w:bidi="th-TH"/>
              </w:rPr>
            </w:pPr>
          </w:p>
        </w:tc>
      </w:tr>
      <w:tr w:rsidR="008C1E3C" w:rsidRPr="00BA2C50" w14:paraId="3F046E17" w14:textId="77777777" w:rsidTr="007E6A64">
        <w:trPr>
          <w:trHeight w:val="285"/>
          <w:jc w:val="center"/>
        </w:trPr>
        <w:tc>
          <w:tcPr>
            <w:tcW w:w="1525" w:type="dxa"/>
            <w:vMerge/>
            <w:noWrap/>
          </w:tcPr>
          <w:p w14:paraId="5449D79B" w14:textId="77777777" w:rsidR="008C1E3C" w:rsidRPr="00BA2C50" w:rsidRDefault="008C1E3C" w:rsidP="00ED2896">
            <w:pPr>
              <w:rPr>
                <w:rFonts w:ascii="Arial" w:eastAsia="Times New Roman" w:hAnsi="Arial" w:cs="Arial"/>
                <w:color w:val="000000"/>
                <w:sz w:val="18"/>
                <w:szCs w:val="18"/>
                <w:lang w:bidi="th-TH"/>
              </w:rPr>
            </w:pPr>
          </w:p>
        </w:tc>
        <w:tc>
          <w:tcPr>
            <w:tcW w:w="3875" w:type="dxa"/>
            <w:noWrap/>
          </w:tcPr>
          <w:p w14:paraId="12E75558" w14:textId="77777777" w:rsidR="00373A03" w:rsidRDefault="00373A03" w:rsidP="00ED2896">
            <w:pPr>
              <w:rPr>
                <w:rFonts w:ascii="Arial" w:eastAsia="Times New Roman" w:hAnsi="Arial" w:cs="Arial"/>
                <w:color w:val="000000"/>
                <w:sz w:val="18"/>
                <w:szCs w:val="18"/>
                <w:lang w:bidi="th-TH"/>
              </w:rPr>
            </w:pPr>
          </w:p>
          <w:p w14:paraId="236D3630" w14:textId="61A1AFEF" w:rsidR="008C1E3C" w:rsidRPr="00373A03" w:rsidRDefault="008C1E3C" w:rsidP="00373A03">
            <w:pPr>
              <w:jc w:val="both"/>
              <w:rPr>
                <w:rFonts w:ascii="Arial" w:eastAsia="Times New Roman" w:hAnsi="Arial" w:cs="Arial"/>
                <w:b/>
                <w:bCs/>
                <w:color w:val="000000"/>
                <w:sz w:val="18"/>
                <w:szCs w:val="18"/>
                <w:lang w:bidi="th-TH"/>
              </w:rPr>
            </w:pPr>
            <w:r w:rsidRPr="00373A03">
              <w:rPr>
                <w:rFonts w:ascii="Arial" w:eastAsia="Times New Roman" w:hAnsi="Arial" w:cs="Arial"/>
                <w:b/>
                <w:bCs/>
                <w:color w:val="000000"/>
                <w:sz w:val="18"/>
                <w:szCs w:val="18"/>
                <w:lang w:bidi="th-TH"/>
              </w:rPr>
              <w:t>Experience with social enterprises and/or NGOs</w:t>
            </w:r>
          </w:p>
          <w:p w14:paraId="25C4644C" w14:textId="77777777" w:rsidR="008C1E3C" w:rsidRDefault="008C1E3C" w:rsidP="00ED2896">
            <w:pPr>
              <w:rPr>
                <w:rFonts w:ascii="Arial" w:eastAsia="Times New Roman" w:hAnsi="Arial" w:cs="Arial"/>
                <w:color w:val="000000"/>
                <w:sz w:val="18"/>
                <w:szCs w:val="18"/>
                <w:lang w:bidi="th-TH"/>
              </w:rPr>
            </w:pPr>
          </w:p>
          <w:p w14:paraId="48213294" w14:textId="12AB6597" w:rsidR="008C1E3C" w:rsidRDefault="00711BAE" w:rsidP="00711BAE">
            <w:pPr>
              <w:jc w:val="both"/>
              <w:rPr>
                <w:rFonts w:ascii="Arial" w:eastAsia="Times New Roman" w:hAnsi="Arial" w:cs="Arial"/>
                <w:color w:val="000000"/>
                <w:sz w:val="16"/>
                <w:szCs w:val="16"/>
                <w:lang w:bidi="th-TH"/>
              </w:rPr>
            </w:pPr>
            <w:r w:rsidRPr="00711BAE">
              <w:rPr>
                <w:rFonts w:ascii="Arial" w:eastAsia="Times New Roman" w:hAnsi="Arial" w:cs="Arial"/>
                <w:color w:val="000000"/>
                <w:sz w:val="16"/>
                <w:szCs w:val="16"/>
                <w:lang w:bidi="th-TH"/>
              </w:rPr>
              <w:t>Please provide experience with social enterprise and/or NGOs in the agriculture sector in Myanmar</w:t>
            </w:r>
          </w:p>
          <w:p w14:paraId="434DD6C2" w14:textId="18B0CAAC" w:rsidR="00711BAE" w:rsidRPr="00711BAE" w:rsidRDefault="00711BAE" w:rsidP="00711BAE">
            <w:pPr>
              <w:pStyle w:val="ListParagraph"/>
              <w:numPr>
                <w:ilvl w:val="0"/>
                <w:numId w:val="26"/>
              </w:numPr>
              <w:jc w:val="both"/>
              <w:rPr>
                <w:rFonts w:ascii="Arial" w:eastAsia="Times New Roman" w:hAnsi="Arial" w:cs="Arial"/>
                <w:color w:val="000000"/>
                <w:sz w:val="16"/>
                <w:szCs w:val="16"/>
                <w:lang w:bidi="th-TH"/>
              </w:rPr>
            </w:pPr>
            <w:r w:rsidRPr="00711BAE">
              <w:rPr>
                <w:rFonts w:ascii="Arial" w:eastAsia="Times New Roman" w:hAnsi="Arial" w:cs="Arial"/>
                <w:color w:val="000000"/>
                <w:sz w:val="16"/>
                <w:szCs w:val="16"/>
                <w:lang w:bidi="th-TH"/>
              </w:rPr>
              <w:t>Years of experience</w:t>
            </w:r>
          </w:p>
          <w:p w14:paraId="4CECB436" w14:textId="38661458" w:rsidR="00711BAE" w:rsidRPr="00711BAE" w:rsidRDefault="00711BAE" w:rsidP="00711BAE">
            <w:pPr>
              <w:pStyle w:val="ListParagraph"/>
              <w:numPr>
                <w:ilvl w:val="0"/>
                <w:numId w:val="26"/>
              </w:numPr>
              <w:jc w:val="both"/>
              <w:rPr>
                <w:rFonts w:ascii="Arial" w:eastAsia="Times New Roman" w:hAnsi="Arial" w:cs="Arial"/>
                <w:color w:val="000000"/>
                <w:sz w:val="16"/>
                <w:szCs w:val="16"/>
                <w:lang w:bidi="th-TH"/>
              </w:rPr>
            </w:pPr>
            <w:r w:rsidRPr="00711BAE">
              <w:rPr>
                <w:rFonts w:ascii="Arial" w:eastAsia="Times New Roman" w:hAnsi="Arial" w:cs="Arial"/>
                <w:color w:val="000000"/>
                <w:sz w:val="16"/>
                <w:szCs w:val="16"/>
                <w:lang w:bidi="th-TH"/>
              </w:rPr>
              <w:t>References</w:t>
            </w:r>
          </w:p>
          <w:p w14:paraId="19A2F2D9" w14:textId="77777777" w:rsidR="008C1E3C" w:rsidRDefault="008C1E3C" w:rsidP="00ED2896">
            <w:pPr>
              <w:rPr>
                <w:rFonts w:ascii="Arial" w:eastAsia="Times New Roman" w:hAnsi="Arial" w:cs="Arial"/>
                <w:color w:val="000000"/>
                <w:sz w:val="18"/>
                <w:szCs w:val="18"/>
                <w:lang w:bidi="th-TH"/>
              </w:rPr>
            </w:pPr>
          </w:p>
          <w:p w14:paraId="2F27A313" w14:textId="77777777" w:rsidR="008C1E3C" w:rsidRDefault="008C1E3C" w:rsidP="00ED2896">
            <w:pPr>
              <w:rPr>
                <w:rFonts w:ascii="Arial" w:eastAsia="Times New Roman" w:hAnsi="Arial" w:cs="Arial"/>
                <w:color w:val="000000"/>
                <w:sz w:val="18"/>
                <w:szCs w:val="18"/>
                <w:lang w:bidi="th-TH"/>
              </w:rPr>
            </w:pPr>
          </w:p>
          <w:p w14:paraId="2FE12BB4" w14:textId="77777777" w:rsidR="008C1E3C" w:rsidRPr="00C458DA" w:rsidRDefault="008C1E3C" w:rsidP="00ED2896">
            <w:pPr>
              <w:rPr>
                <w:rFonts w:ascii="Arial" w:eastAsia="Times New Roman" w:hAnsi="Arial" w:cs="Arial"/>
                <w:color w:val="000000"/>
                <w:sz w:val="18"/>
                <w:szCs w:val="18"/>
                <w:lang w:bidi="th-TH"/>
              </w:rPr>
            </w:pPr>
          </w:p>
        </w:tc>
        <w:tc>
          <w:tcPr>
            <w:tcW w:w="4585" w:type="dxa"/>
            <w:noWrap/>
          </w:tcPr>
          <w:p w14:paraId="6C565C6C" w14:textId="0B4EF0CC" w:rsidR="008C1E3C" w:rsidRPr="00BA2C50" w:rsidRDefault="008C1E3C" w:rsidP="00ED2896">
            <w:pPr>
              <w:rPr>
                <w:rFonts w:ascii="Arial" w:eastAsia="Times New Roman" w:hAnsi="Arial" w:cs="Arial"/>
                <w:color w:val="000000"/>
                <w:sz w:val="18"/>
                <w:szCs w:val="18"/>
                <w:lang w:bidi="th-TH"/>
              </w:rPr>
            </w:pPr>
          </w:p>
        </w:tc>
      </w:tr>
    </w:tbl>
    <w:p w14:paraId="7041E6A4" w14:textId="77777777" w:rsidR="00870D3B" w:rsidRDefault="00870D3B" w:rsidP="001164EE">
      <w:pPr>
        <w:spacing w:before="100" w:beforeAutospacing="1" w:after="100" w:afterAutospacing="1"/>
        <w:rPr>
          <w:rFonts w:ascii="Arial" w:eastAsia="Times New Roman" w:hAnsi="Arial" w:cs="Arial"/>
          <w:color w:val="000000"/>
          <w:sz w:val="20"/>
          <w:szCs w:val="20"/>
        </w:rPr>
      </w:pPr>
    </w:p>
    <w:p w14:paraId="702907A9" w14:textId="77777777" w:rsidR="00870D3B" w:rsidRDefault="00870D3B" w:rsidP="001164EE">
      <w:pPr>
        <w:spacing w:before="100" w:beforeAutospacing="1" w:after="100" w:afterAutospacing="1"/>
        <w:rPr>
          <w:rFonts w:ascii="Arial" w:eastAsia="Times New Roman" w:hAnsi="Arial" w:cs="Arial"/>
          <w:color w:val="000000"/>
          <w:sz w:val="20"/>
          <w:szCs w:val="20"/>
        </w:rPr>
      </w:pPr>
    </w:p>
    <w:p w14:paraId="7D248A02" w14:textId="77777777" w:rsidR="00CA5D3D" w:rsidRDefault="00CA5D3D" w:rsidP="001164EE">
      <w:pPr>
        <w:spacing w:before="100" w:beforeAutospacing="1" w:after="100" w:afterAutospacing="1"/>
        <w:rPr>
          <w:rFonts w:ascii="Arial" w:eastAsia="Times New Roman" w:hAnsi="Arial" w:cs="Arial"/>
          <w:color w:val="000000"/>
          <w:sz w:val="20"/>
          <w:szCs w:val="20"/>
        </w:rPr>
      </w:pPr>
    </w:p>
    <w:p w14:paraId="17D729B2" w14:textId="77777777" w:rsidR="00CA5D3D" w:rsidRDefault="00CA5D3D" w:rsidP="001164EE">
      <w:pPr>
        <w:spacing w:before="100" w:beforeAutospacing="1" w:after="100" w:afterAutospacing="1"/>
        <w:rPr>
          <w:rFonts w:ascii="Arial" w:eastAsia="Times New Roman" w:hAnsi="Arial" w:cs="Arial"/>
          <w:color w:val="000000"/>
          <w:sz w:val="20"/>
          <w:szCs w:val="20"/>
        </w:rPr>
      </w:pPr>
    </w:p>
    <w:p w14:paraId="77A95532" w14:textId="77777777" w:rsidR="00CA5D3D" w:rsidRDefault="00CA5D3D" w:rsidP="001164EE">
      <w:pPr>
        <w:spacing w:before="100" w:beforeAutospacing="1" w:after="100" w:afterAutospacing="1"/>
        <w:rPr>
          <w:rFonts w:ascii="Arial" w:eastAsia="Times New Roman" w:hAnsi="Arial" w:cs="Arial"/>
          <w:color w:val="000000"/>
          <w:sz w:val="20"/>
          <w:szCs w:val="20"/>
        </w:rPr>
      </w:pPr>
    </w:p>
    <w:p w14:paraId="5FE1204A" w14:textId="77777777" w:rsidR="00CA5D3D" w:rsidRDefault="00CA5D3D" w:rsidP="001164EE">
      <w:pPr>
        <w:spacing w:before="100" w:beforeAutospacing="1" w:after="100" w:afterAutospacing="1"/>
        <w:rPr>
          <w:rFonts w:ascii="Arial" w:eastAsia="Times New Roman" w:hAnsi="Arial" w:cs="Arial"/>
          <w:color w:val="000000"/>
          <w:sz w:val="20"/>
          <w:szCs w:val="20"/>
        </w:rPr>
      </w:pPr>
    </w:p>
    <w:p w14:paraId="5EF0A2F4" w14:textId="77777777" w:rsidR="00CA5D3D" w:rsidRDefault="00CA5D3D" w:rsidP="001164EE">
      <w:pPr>
        <w:spacing w:before="100" w:beforeAutospacing="1" w:after="100" w:afterAutospacing="1"/>
        <w:rPr>
          <w:rFonts w:ascii="Arial" w:eastAsia="Times New Roman" w:hAnsi="Arial" w:cs="Arial"/>
          <w:color w:val="000000"/>
          <w:sz w:val="20"/>
          <w:szCs w:val="20"/>
        </w:rPr>
      </w:pPr>
    </w:p>
    <w:p w14:paraId="63018CB9" w14:textId="77777777" w:rsidR="00CA5D3D" w:rsidRDefault="00CA5D3D" w:rsidP="001164EE">
      <w:pPr>
        <w:spacing w:before="100" w:beforeAutospacing="1" w:after="100" w:afterAutospacing="1"/>
        <w:rPr>
          <w:rFonts w:ascii="Arial" w:eastAsia="Times New Roman" w:hAnsi="Arial" w:cs="Arial"/>
          <w:color w:val="000000"/>
          <w:sz w:val="20"/>
          <w:szCs w:val="20"/>
        </w:rPr>
      </w:pPr>
    </w:p>
    <w:p w14:paraId="56EE25F7" w14:textId="77777777" w:rsidR="00CA5D3D" w:rsidRDefault="00CA5D3D" w:rsidP="001164EE">
      <w:pPr>
        <w:spacing w:before="100" w:beforeAutospacing="1" w:after="100" w:afterAutospacing="1"/>
        <w:rPr>
          <w:rFonts w:ascii="Arial" w:eastAsia="Times New Roman" w:hAnsi="Arial" w:cs="Arial"/>
          <w:color w:val="000000"/>
          <w:sz w:val="20"/>
          <w:szCs w:val="20"/>
        </w:rPr>
      </w:pPr>
    </w:p>
    <w:p w14:paraId="11991A5C" w14:textId="77777777" w:rsidR="00CA5D3D" w:rsidRDefault="00CA5D3D" w:rsidP="001164EE">
      <w:pPr>
        <w:spacing w:before="100" w:beforeAutospacing="1" w:after="100" w:afterAutospacing="1"/>
        <w:rPr>
          <w:rFonts w:ascii="Arial" w:eastAsia="Times New Roman" w:hAnsi="Arial" w:cs="Arial"/>
          <w:color w:val="000000"/>
          <w:sz w:val="20"/>
          <w:szCs w:val="20"/>
        </w:rPr>
      </w:pPr>
    </w:p>
    <w:p w14:paraId="21FC9AF6" w14:textId="77777777" w:rsidR="00CA5D3D" w:rsidRDefault="00CA5D3D" w:rsidP="001164EE">
      <w:pPr>
        <w:spacing w:before="100" w:beforeAutospacing="1" w:after="100" w:afterAutospacing="1"/>
        <w:rPr>
          <w:rFonts w:ascii="Arial" w:eastAsia="Times New Roman" w:hAnsi="Arial" w:cs="Arial"/>
          <w:color w:val="000000"/>
          <w:sz w:val="20"/>
          <w:szCs w:val="20"/>
        </w:rPr>
      </w:pPr>
    </w:p>
    <w:p w14:paraId="6D21ECC8" w14:textId="77777777" w:rsidR="00CA5D3D" w:rsidRDefault="00CA5D3D" w:rsidP="001164EE">
      <w:pPr>
        <w:spacing w:before="100" w:beforeAutospacing="1" w:after="100" w:afterAutospacing="1"/>
        <w:rPr>
          <w:rFonts w:ascii="Arial" w:eastAsia="Times New Roman" w:hAnsi="Arial" w:cs="Arial"/>
          <w:color w:val="000000"/>
          <w:sz w:val="20"/>
          <w:szCs w:val="20"/>
        </w:rPr>
      </w:pPr>
    </w:p>
    <w:p w14:paraId="69F797F5" w14:textId="77777777" w:rsidR="00CA5D3D" w:rsidRPr="00C0272B" w:rsidRDefault="00CA5D3D" w:rsidP="00CA5D3D">
      <w:pPr>
        <w:pStyle w:val="NormalWeb"/>
        <w:jc w:val="both"/>
        <w:rPr>
          <w:rStyle w:val="Strong"/>
          <w:rFonts w:ascii="Arial" w:hAnsi="Arial" w:cs="Arial"/>
          <w:color w:val="000000"/>
          <w:sz w:val="28"/>
          <w:szCs w:val="28"/>
        </w:rPr>
      </w:pPr>
      <w:r w:rsidRPr="00C0272B">
        <w:rPr>
          <w:rStyle w:val="Strong"/>
          <w:rFonts w:ascii="Arial" w:hAnsi="Arial" w:cs="Arial"/>
          <w:color w:val="000000"/>
          <w:sz w:val="28"/>
          <w:szCs w:val="28"/>
        </w:rPr>
        <w:t>Terms of Reference (TOR) for Procurement of Corn Dryer</w:t>
      </w:r>
    </w:p>
    <w:p w14:paraId="5A8D6F24" w14:textId="77777777" w:rsidR="00CA5D3D" w:rsidRDefault="00CA5D3D" w:rsidP="00CA5D3D">
      <w:pPr>
        <w:pStyle w:val="NormalWeb"/>
        <w:jc w:val="both"/>
        <w:rPr>
          <w:rFonts w:ascii="Arial" w:hAnsi="Arial" w:cs="Arial"/>
          <w:sz w:val="28"/>
          <w:szCs w:val="28"/>
        </w:rPr>
      </w:pPr>
      <w:r w:rsidRPr="00C0272B">
        <w:rPr>
          <w:rFonts w:ascii="Arial" w:hAnsi="Arial" w:cs="Arial"/>
          <w:sz w:val="28"/>
          <w:szCs w:val="28"/>
        </w:rPr>
        <w:t>CROPLOS Project - Crop Protection Localized Solution</w:t>
      </w:r>
    </w:p>
    <w:p w14:paraId="7EEDA073" w14:textId="6E16710A" w:rsidR="00CA5D3D" w:rsidRPr="00A32C52" w:rsidRDefault="00CA5D3D" w:rsidP="00CA5D3D">
      <w:pPr>
        <w:pStyle w:val="NormalWeb"/>
        <w:jc w:val="both"/>
        <w:rPr>
          <w:rStyle w:val="Strong"/>
          <w:rFonts w:ascii="Arial" w:hAnsi="Arial" w:cs="Arial"/>
          <w:b w:val="0"/>
          <w:bCs w:val="0"/>
          <w:color w:val="000000"/>
          <w:sz w:val="28"/>
          <w:szCs w:val="28"/>
          <w:u w:val="single"/>
        </w:rPr>
      </w:pPr>
      <w:r>
        <w:rPr>
          <w:rFonts w:ascii="Arial" w:hAnsi="Arial" w:cs="Arial"/>
          <w:b/>
          <w:bCs/>
          <w:sz w:val="28"/>
          <w:szCs w:val="28"/>
          <w:u w:val="single"/>
        </w:rPr>
        <w:t>FINANCIAL</w:t>
      </w:r>
      <w:r w:rsidRPr="00A32C52">
        <w:rPr>
          <w:rFonts w:ascii="Arial" w:hAnsi="Arial" w:cs="Arial"/>
          <w:b/>
          <w:bCs/>
          <w:sz w:val="28"/>
          <w:szCs w:val="28"/>
          <w:u w:val="single"/>
        </w:rPr>
        <w:t xml:space="preserve"> OFFER TEMPLATE</w:t>
      </w:r>
    </w:p>
    <w:p w14:paraId="7D315CF3" w14:textId="77777777" w:rsidR="00CA5D3D" w:rsidRDefault="00CA5D3D" w:rsidP="00CA5D3D">
      <w:p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Date: _________________________________</w:t>
      </w:r>
    </w:p>
    <w:p w14:paraId="69C7DC2C" w14:textId="77777777" w:rsidR="00CA5D3D" w:rsidRDefault="00CA5D3D" w:rsidP="00CA5D3D">
      <w:p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Bidder Name: __________________________</w:t>
      </w:r>
    </w:p>
    <w:p w14:paraId="3356749A" w14:textId="77777777" w:rsidR="00CA5D3D" w:rsidRDefault="00CA5D3D" w:rsidP="00CA5D3D">
      <w:p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 xml:space="preserve">Bidder Contact person </w:t>
      </w:r>
    </w:p>
    <w:p w14:paraId="16C41203" w14:textId="77777777" w:rsidR="00CA5D3D" w:rsidRDefault="00CA5D3D" w:rsidP="00CA5D3D">
      <w:p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Name ________________________________</w:t>
      </w:r>
    </w:p>
    <w:p w14:paraId="7AF3BD4D" w14:textId="77777777" w:rsidR="00CA5D3D" w:rsidRDefault="00CA5D3D" w:rsidP="00CA5D3D">
      <w:p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Contact Email__________________________</w:t>
      </w:r>
    </w:p>
    <w:p w14:paraId="7078C4D4" w14:textId="7E660B97" w:rsidR="00CA5D3D" w:rsidRDefault="00CA5D3D" w:rsidP="001164EE">
      <w:p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Contact Phone _________________________</w:t>
      </w:r>
    </w:p>
    <w:tbl>
      <w:tblPr>
        <w:tblStyle w:val="TableGrid"/>
        <w:tblW w:w="8100" w:type="dxa"/>
        <w:jc w:val="center"/>
        <w:tblLook w:val="04A0" w:firstRow="1" w:lastRow="0" w:firstColumn="1" w:lastColumn="0" w:noHBand="0" w:noVBand="1"/>
      </w:tblPr>
      <w:tblGrid>
        <w:gridCol w:w="2065"/>
        <w:gridCol w:w="3335"/>
        <w:gridCol w:w="2700"/>
      </w:tblGrid>
      <w:tr w:rsidR="00DB4B23" w:rsidRPr="00BA2C50" w14:paraId="77113061" w14:textId="77777777" w:rsidTr="00DB4B23">
        <w:trPr>
          <w:trHeight w:val="285"/>
          <w:jc w:val="center"/>
        </w:trPr>
        <w:tc>
          <w:tcPr>
            <w:tcW w:w="2065" w:type="dxa"/>
            <w:noWrap/>
          </w:tcPr>
          <w:p w14:paraId="73F8A992" w14:textId="77777777" w:rsidR="00DB4B23" w:rsidRPr="00006C3E" w:rsidRDefault="00DB4B23" w:rsidP="00ED2896">
            <w:pPr>
              <w:rPr>
                <w:rFonts w:ascii="Arial" w:eastAsia="Times New Roman" w:hAnsi="Arial" w:cs="Arial"/>
                <w:color w:val="000000"/>
                <w:sz w:val="18"/>
                <w:szCs w:val="18"/>
              </w:rPr>
            </w:pPr>
          </w:p>
        </w:tc>
        <w:tc>
          <w:tcPr>
            <w:tcW w:w="3335" w:type="dxa"/>
            <w:noWrap/>
          </w:tcPr>
          <w:p w14:paraId="258E3B14" w14:textId="179E4D9E" w:rsidR="00DB4B23" w:rsidRPr="00006C3E" w:rsidRDefault="00DB4B23" w:rsidP="00ED2896">
            <w:pPr>
              <w:rPr>
                <w:rFonts w:ascii="Arial" w:eastAsia="Times New Roman" w:hAnsi="Arial" w:cs="Arial"/>
                <w:b/>
                <w:bCs/>
                <w:color w:val="000000"/>
                <w:sz w:val="18"/>
                <w:szCs w:val="18"/>
                <w:lang w:bidi="th-TH"/>
              </w:rPr>
            </w:pPr>
          </w:p>
        </w:tc>
        <w:tc>
          <w:tcPr>
            <w:tcW w:w="2700" w:type="dxa"/>
            <w:noWrap/>
          </w:tcPr>
          <w:p w14:paraId="5C7D3D9D" w14:textId="4B4E229B" w:rsidR="00DB4B23" w:rsidRPr="00006C3E" w:rsidRDefault="00DB4B23" w:rsidP="00DB4B23">
            <w:pPr>
              <w:jc w:val="center"/>
              <w:rPr>
                <w:rFonts w:ascii="Arial" w:eastAsia="Times New Roman" w:hAnsi="Arial" w:cs="Arial"/>
                <w:b/>
                <w:bCs/>
                <w:color w:val="000000"/>
                <w:sz w:val="18"/>
                <w:szCs w:val="18"/>
              </w:rPr>
            </w:pPr>
            <w:r>
              <w:rPr>
                <w:rFonts w:ascii="Arial" w:eastAsia="Times New Roman" w:hAnsi="Arial" w:cs="Arial"/>
                <w:b/>
                <w:bCs/>
                <w:color w:val="000000"/>
                <w:sz w:val="18"/>
                <w:szCs w:val="18"/>
              </w:rPr>
              <w:t>USD</w:t>
            </w:r>
          </w:p>
        </w:tc>
      </w:tr>
      <w:tr w:rsidR="00DB4B23" w:rsidRPr="00BA2C50" w14:paraId="4E4FBF60" w14:textId="77777777" w:rsidTr="00DB4B23">
        <w:trPr>
          <w:trHeight w:val="285"/>
          <w:jc w:val="center"/>
        </w:trPr>
        <w:tc>
          <w:tcPr>
            <w:tcW w:w="2065" w:type="dxa"/>
            <w:vMerge w:val="restart"/>
            <w:noWrap/>
            <w:hideMark/>
          </w:tcPr>
          <w:p w14:paraId="6979DFBD" w14:textId="77777777" w:rsidR="00DB4B23" w:rsidRPr="00B307AE" w:rsidRDefault="00DB4B23" w:rsidP="00ED2896">
            <w:pPr>
              <w:rPr>
                <w:rFonts w:ascii="Arial" w:eastAsia="Times New Roman" w:hAnsi="Arial" w:cs="Arial"/>
                <w:b/>
                <w:bCs/>
                <w:color w:val="000000"/>
                <w:sz w:val="18"/>
                <w:szCs w:val="18"/>
              </w:rPr>
            </w:pPr>
          </w:p>
          <w:p w14:paraId="03894216" w14:textId="77777777" w:rsidR="00DB4B23" w:rsidRPr="00BA2C50" w:rsidRDefault="00DB4B23" w:rsidP="00ED2896">
            <w:pPr>
              <w:rPr>
                <w:rFonts w:ascii="Arial" w:eastAsia="Times New Roman" w:hAnsi="Arial" w:cs="Arial"/>
                <w:b/>
                <w:bCs/>
                <w:color w:val="000000"/>
                <w:sz w:val="18"/>
                <w:szCs w:val="18"/>
                <w:lang w:bidi="th-TH"/>
              </w:rPr>
            </w:pPr>
            <w:r w:rsidRPr="00B307AE">
              <w:rPr>
                <w:rFonts w:ascii="Arial" w:eastAsia="Times New Roman" w:hAnsi="Arial" w:cs="Arial"/>
                <w:b/>
                <w:bCs/>
                <w:color w:val="000000"/>
                <w:sz w:val="18"/>
                <w:szCs w:val="18"/>
              </w:rPr>
              <w:t xml:space="preserve">Financial </w:t>
            </w:r>
            <w:r>
              <w:rPr>
                <w:rFonts w:ascii="Arial" w:eastAsia="Times New Roman" w:hAnsi="Arial" w:cs="Arial"/>
                <w:b/>
                <w:bCs/>
                <w:color w:val="000000"/>
                <w:sz w:val="18"/>
                <w:szCs w:val="18"/>
              </w:rPr>
              <w:t>Offer</w:t>
            </w:r>
          </w:p>
        </w:tc>
        <w:tc>
          <w:tcPr>
            <w:tcW w:w="3335" w:type="dxa"/>
            <w:noWrap/>
            <w:hideMark/>
          </w:tcPr>
          <w:p w14:paraId="376BB6F2" w14:textId="77777777" w:rsidR="007B740A" w:rsidRDefault="007B740A" w:rsidP="007B740A">
            <w:pPr>
              <w:jc w:val="both"/>
              <w:rPr>
                <w:rFonts w:ascii="Arial" w:eastAsia="Times New Roman" w:hAnsi="Arial" w:cs="Arial"/>
                <w:color w:val="000000"/>
                <w:sz w:val="18"/>
                <w:szCs w:val="18"/>
                <w:lang w:bidi="th-TH"/>
              </w:rPr>
            </w:pPr>
          </w:p>
          <w:p w14:paraId="743204B0" w14:textId="134ACB73" w:rsidR="00DB4B23" w:rsidRPr="007B740A" w:rsidRDefault="00DB4B23" w:rsidP="007B740A">
            <w:pPr>
              <w:jc w:val="both"/>
              <w:rPr>
                <w:rFonts w:ascii="Arial" w:eastAsia="Times New Roman" w:hAnsi="Arial" w:cs="Arial"/>
                <w:b/>
                <w:bCs/>
                <w:color w:val="000000"/>
                <w:sz w:val="18"/>
                <w:szCs w:val="18"/>
                <w:lang w:bidi="th-TH"/>
              </w:rPr>
            </w:pPr>
            <w:r w:rsidRPr="007B740A">
              <w:rPr>
                <w:rFonts w:ascii="Arial" w:eastAsia="Times New Roman" w:hAnsi="Arial" w:cs="Arial"/>
                <w:b/>
                <w:bCs/>
                <w:color w:val="000000"/>
                <w:sz w:val="18"/>
                <w:szCs w:val="18"/>
                <w:lang w:bidi="th-TH"/>
              </w:rPr>
              <w:t>Dryer cost</w:t>
            </w:r>
          </w:p>
          <w:p w14:paraId="761E0C22" w14:textId="77777777" w:rsidR="00DB4B23" w:rsidRDefault="00DB4B23" w:rsidP="007B740A">
            <w:pPr>
              <w:jc w:val="both"/>
              <w:rPr>
                <w:rFonts w:ascii="Arial" w:eastAsia="Times New Roman" w:hAnsi="Arial" w:cs="Arial"/>
                <w:color w:val="000000"/>
                <w:sz w:val="18"/>
                <w:szCs w:val="18"/>
                <w:lang w:bidi="th-TH"/>
              </w:rPr>
            </w:pPr>
          </w:p>
          <w:p w14:paraId="0A284F8B" w14:textId="5F6E918F" w:rsidR="00DB4B23" w:rsidRDefault="00DB4B23" w:rsidP="007B740A">
            <w:pPr>
              <w:jc w:val="both"/>
              <w:rPr>
                <w:rFonts w:ascii="Arial" w:eastAsia="Times New Roman" w:hAnsi="Arial" w:cs="Arial"/>
                <w:color w:val="000000"/>
                <w:sz w:val="18"/>
                <w:szCs w:val="18"/>
                <w:lang w:bidi="th-TH"/>
              </w:rPr>
            </w:pPr>
            <w:r>
              <w:rPr>
                <w:rFonts w:ascii="Arial" w:eastAsia="Times New Roman" w:hAnsi="Arial" w:cs="Arial"/>
                <w:color w:val="000000"/>
                <w:sz w:val="18"/>
                <w:szCs w:val="18"/>
                <w:lang w:bidi="th-TH"/>
              </w:rPr>
              <w:t>Please provide the price of the dryer according to the technical specifications provided separately in US Dollars</w:t>
            </w:r>
          </w:p>
          <w:p w14:paraId="1FBED8F9" w14:textId="77777777" w:rsidR="00DB4B23" w:rsidRDefault="00DB4B23" w:rsidP="007B740A">
            <w:pPr>
              <w:jc w:val="both"/>
              <w:rPr>
                <w:rFonts w:ascii="Arial" w:eastAsia="Times New Roman" w:hAnsi="Arial" w:cs="Arial"/>
                <w:color w:val="000000"/>
                <w:sz w:val="18"/>
                <w:szCs w:val="18"/>
                <w:lang w:bidi="th-TH"/>
              </w:rPr>
            </w:pPr>
          </w:p>
          <w:p w14:paraId="6595B50B" w14:textId="77777777" w:rsidR="00DB4B23" w:rsidRDefault="00DB4B23" w:rsidP="007B740A">
            <w:pPr>
              <w:jc w:val="both"/>
              <w:rPr>
                <w:rFonts w:ascii="Arial" w:eastAsia="Times New Roman" w:hAnsi="Arial" w:cs="Arial"/>
                <w:color w:val="000000"/>
                <w:sz w:val="18"/>
                <w:szCs w:val="18"/>
                <w:lang w:bidi="th-TH"/>
              </w:rPr>
            </w:pPr>
          </w:p>
          <w:p w14:paraId="186D563B" w14:textId="77777777" w:rsidR="00DB4B23" w:rsidRDefault="00DB4B23" w:rsidP="007B740A">
            <w:pPr>
              <w:jc w:val="both"/>
              <w:rPr>
                <w:rFonts w:ascii="Arial" w:eastAsia="Times New Roman" w:hAnsi="Arial" w:cs="Arial"/>
                <w:color w:val="000000"/>
                <w:sz w:val="18"/>
                <w:szCs w:val="18"/>
                <w:lang w:bidi="th-TH"/>
              </w:rPr>
            </w:pPr>
          </w:p>
          <w:p w14:paraId="43B8F319" w14:textId="2F146590" w:rsidR="007B740A" w:rsidRPr="00B307AE" w:rsidRDefault="007B740A" w:rsidP="007B740A">
            <w:pPr>
              <w:jc w:val="both"/>
              <w:rPr>
                <w:rFonts w:ascii="Arial" w:eastAsia="Times New Roman" w:hAnsi="Arial" w:cs="Arial"/>
                <w:color w:val="000000"/>
                <w:sz w:val="18"/>
                <w:szCs w:val="18"/>
                <w:lang w:bidi="th-TH"/>
              </w:rPr>
            </w:pPr>
          </w:p>
        </w:tc>
        <w:tc>
          <w:tcPr>
            <w:tcW w:w="2700" w:type="dxa"/>
            <w:noWrap/>
          </w:tcPr>
          <w:p w14:paraId="2952ED43" w14:textId="4E69C8EB" w:rsidR="00DB4B23" w:rsidRPr="00BA2C50" w:rsidRDefault="00DB4B23" w:rsidP="00ED2896">
            <w:pPr>
              <w:rPr>
                <w:rFonts w:ascii="Arial" w:eastAsia="Times New Roman" w:hAnsi="Arial" w:cs="Arial"/>
                <w:color w:val="000000"/>
                <w:sz w:val="18"/>
                <w:szCs w:val="18"/>
                <w:lang w:bidi="th-TH"/>
              </w:rPr>
            </w:pPr>
          </w:p>
        </w:tc>
      </w:tr>
      <w:tr w:rsidR="00DB4B23" w:rsidRPr="00BA2C50" w14:paraId="7E22C2C3" w14:textId="77777777" w:rsidTr="00DB4B23">
        <w:trPr>
          <w:trHeight w:val="285"/>
          <w:jc w:val="center"/>
        </w:trPr>
        <w:tc>
          <w:tcPr>
            <w:tcW w:w="2065" w:type="dxa"/>
            <w:vMerge/>
            <w:noWrap/>
          </w:tcPr>
          <w:p w14:paraId="646DB1EB" w14:textId="77777777" w:rsidR="00DB4B23" w:rsidRPr="00B307AE" w:rsidRDefault="00DB4B23" w:rsidP="00ED2896">
            <w:pPr>
              <w:rPr>
                <w:rFonts w:ascii="Arial" w:eastAsia="Times New Roman" w:hAnsi="Arial" w:cs="Arial"/>
                <w:b/>
                <w:bCs/>
                <w:color w:val="000000"/>
                <w:sz w:val="18"/>
                <w:szCs w:val="18"/>
              </w:rPr>
            </w:pPr>
          </w:p>
        </w:tc>
        <w:tc>
          <w:tcPr>
            <w:tcW w:w="3335" w:type="dxa"/>
            <w:noWrap/>
          </w:tcPr>
          <w:p w14:paraId="2C17EE83" w14:textId="77777777" w:rsidR="007B740A" w:rsidRDefault="007B740A" w:rsidP="007B740A">
            <w:pPr>
              <w:jc w:val="both"/>
              <w:rPr>
                <w:rFonts w:ascii="Arial" w:eastAsia="Times New Roman" w:hAnsi="Arial" w:cs="Arial"/>
                <w:color w:val="000000"/>
                <w:sz w:val="18"/>
                <w:szCs w:val="18"/>
                <w:lang w:bidi="th-TH"/>
              </w:rPr>
            </w:pPr>
          </w:p>
          <w:p w14:paraId="7FDAE75D" w14:textId="7F885453" w:rsidR="00DB4B23" w:rsidRPr="007B740A" w:rsidRDefault="00DB4B23" w:rsidP="007B740A">
            <w:pPr>
              <w:jc w:val="both"/>
              <w:rPr>
                <w:rFonts w:ascii="Arial" w:eastAsia="Times New Roman" w:hAnsi="Arial" w:cs="Arial"/>
                <w:b/>
                <w:bCs/>
                <w:color w:val="000000"/>
                <w:sz w:val="18"/>
                <w:szCs w:val="18"/>
                <w:lang w:bidi="th-TH"/>
              </w:rPr>
            </w:pPr>
            <w:r w:rsidRPr="007B740A">
              <w:rPr>
                <w:rFonts w:ascii="Arial" w:eastAsia="Times New Roman" w:hAnsi="Arial" w:cs="Arial"/>
                <w:b/>
                <w:bCs/>
                <w:color w:val="000000"/>
                <w:sz w:val="18"/>
                <w:szCs w:val="18"/>
                <w:lang w:bidi="th-TH"/>
              </w:rPr>
              <w:t>Delivery and installation cost</w:t>
            </w:r>
          </w:p>
          <w:p w14:paraId="49B8067D" w14:textId="77777777" w:rsidR="00DB4B23" w:rsidRDefault="00DB4B23" w:rsidP="007B740A">
            <w:pPr>
              <w:jc w:val="both"/>
              <w:rPr>
                <w:rFonts w:ascii="Arial" w:eastAsia="Times New Roman" w:hAnsi="Arial" w:cs="Arial"/>
                <w:color w:val="000000"/>
                <w:sz w:val="18"/>
                <w:szCs w:val="18"/>
                <w:lang w:bidi="th-TH"/>
              </w:rPr>
            </w:pPr>
          </w:p>
          <w:p w14:paraId="07E70719" w14:textId="0D4C95D6" w:rsidR="00A44F25" w:rsidRDefault="00A44F25" w:rsidP="007B740A">
            <w:pPr>
              <w:jc w:val="both"/>
              <w:rPr>
                <w:rFonts w:ascii="Arial" w:eastAsia="Times New Roman" w:hAnsi="Arial" w:cs="Arial"/>
                <w:color w:val="000000"/>
                <w:sz w:val="18"/>
                <w:szCs w:val="18"/>
                <w:lang w:bidi="th-TH"/>
              </w:rPr>
            </w:pPr>
            <w:r>
              <w:rPr>
                <w:rFonts w:ascii="Arial" w:eastAsia="Times New Roman" w:hAnsi="Arial" w:cs="Arial"/>
                <w:color w:val="000000"/>
                <w:sz w:val="18"/>
                <w:szCs w:val="18"/>
                <w:lang w:bidi="th-TH"/>
              </w:rPr>
              <w:t>Please provide the price of the delivery to the designed location and installation according to the technical specifications provided separately in US Dollars</w:t>
            </w:r>
          </w:p>
          <w:p w14:paraId="5C6A6D80" w14:textId="77777777" w:rsidR="00DB4B23" w:rsidRDefault="00DB4B23" w:rsidP="007B740A">
            <w:pPr>
              <w:jc w:val="both"/>
              <w:rPr>
                <w:rFonts w:ascii="Arial" w:eastAsia="Times New Roman" w:hAnsi="Arial" w:cs="Arial"/>
                <w:color w:val="000000"/>
                <w:sz w:val="18"/>
                <w:szCs w:val="18"/>
                <w:lang w:bidi="th-TH"/>
              </w:rPr>
            </w:pPr>
          </w:p>
          <w:p w14:paraId="5F4F81B9" w14:textId="77777777" w:rsidR="00DB4B23" w:rsidRPr="00B307AE" w:rsidRDefault="00DB4B23" w:rsidP="007B740A">
            <w:pPr>
              <w:jc w:val="both"/>
              <w:rPr>
                <w:rFonts w:ascii="Arial" w:eastAsia="Times New Roman" w:hAnsi="Arial" w:cs="Arial"/>
                <w:color w:val="000000"/>
                <w:sz w:val="18"/>
                <w:szCs w:val="18"/>
                <w:lang w:bidi="th-TH"/>
              </w:rPr>
            </w:pPr>
          </w:p>
        </w:tc>
        <w:tc>
          <w:tcPr>
            <w:tcW w:w="2700" w:type="dxa"/>
            <w:noWrap/>
          </w:tcPr>
          <w:p w14:paraId="083091FE" w14:textId="4B4DBE88" w:rsidR="00DB4B23" w:rsidRPr="00B307AE" w:rsidRDefault="00DB4B23" w:rsidP="00ED2896">
            <w:pPr>
              <w:rPr>
                <w:rFonts w:ascii="Arial" w:eastAsia="Times New Roman" w:hAnsi="Arial" w:cs="Arial"/>
                <w:color w:val="000000"/>
                <w:sz w:val="18"/>
                <w:szCs w:val="18"/>
                <w:lang w:bidi="th-TH"/>
              </w:rPr>
            </w:pPr>
          </w:p>
        </w:tc>
      </w:tr>
      <w:tr w:rsidR="00DB4B23" w:rsidRPr="00BA2C50" w14:paraId="408660C2" w14:textId="77777777" w:rsidTr="00DB4B23">
        <w:trPr>
          <w:trHeight w:val="285"/>
          <w:jc w:val="center"/>
        </w:trPr>
        <w:tc>
          <w:tcPr>
            <w:tcW w:w="2065" w:type="dxa"/>
            <w:vMerge/>
            <w:noWrap/>
          </w:tcPr>
          <w:p w14:paraId="1696B7B1" w14:textId="77777777" w:rsidR="00DB4B23" w:rsidRPr="00B307AE" w:rsidRDefault="00DB4B23" w:rsidP="00ED2896">
            <w:pPr>
              <w:rPr>
                <w:rFonts w:ascii="Arial" w:eastAsia="Times New Roman" w:hAnsi="Arial" w:cs="Arial"/>
                <w:b/>
                <w:bCs/>
                <w:color w:val="000000"/>
                <w:sz w:val="18"/>
                <w:szCs w:val="18"/>
              </w:rPr>
            </w:pPr>
          </w:p>
        </w:tc>
        <w:tc>
          <w:tcPr>
            <w:tcW w:w="3335" w:type="dxa"/>
            <w:noWrap/>
          </w:tcPr>
          <w:p w14:paraId="33DB4F92" w14:textId="77777777" w:rsidR="007B740A" w:rsidRDefault="007B740A" w:rsidP="007B740A">
            <w:pPr>
              <w:jc w:val="both"/>
              <w:rPr>
                <w:rFonts w:ascii="Arial" w:eastAsia="Times New Roman" w:hAnsi="Arial" w:cs="Arial"/>
                <w:color w:val="000000"/>
                <w:sz w:val="18"/>
                <w:szCs w:val="18"/>
                <w:lang w:bidi="th-TH"/>
              </w:rPr>
            </w:pPr>
          </w:p>
          <w:p w14:paraId="2D7F2690" w14:textId="3591C264" w:rsidR="00DB4B23" w:rsidRPr="007B740A" w:rsidRDefault="00DB4B23" w:rsidP="007B740A">
            <w:pPr>
              <w:jc w:val="both"/>
              <w:rPr>
                <w:rFonts w:ascii="Arial" w:eastAsia="Times New Roman" w:hAnsi="Arial" w:cs="Arial"/>
                <w:b/>
                <w:bCs/>
                <w:color w:val="000000"/>
                <w:sz w:val="18"/>
                <w:szCs w:val="18"/>
                <w:lang w:bidi="th-TH"/>
              </w:rPr>
            </w:pPr>
            <w:r w:rsidRPr="007B740A">
              <w:rPr>
                <w:rFonts w:ascii="Arial" w:eastAsia="Times New Roman" w:hAnsi="Arial" w:cs="Arial"/>
                <w:b/>
                <w:bCs/>
                <w:color w:val="000000"/>
                <w:sz w:val="18"/>
                <w:szCs w:val="18"/>
                <w:lang w:bidi="th-TH"/>
              </w:rPr>
              <w:t>Maintenance and warranty provision cost</w:t>
            </w:r>
          </w:p>
          <w:p w14:paraId="009E25F4" w14:textId="77777777" w:rsidR="00DB4B23" w:rsidRDefault="00DB4B23" w:rsidP="007B740A">
            <w:pPr>
              <w:jc w:val="both"/>
              <w:rPr>
                <w:rFonts w:ascii="Arial" w:eastAsia="Times New Roman" w:hAnsi="Arial" w:cs="Arial"/>
                <w:color w:val="000000"/>
                <w:sz w:val="18"/>
                <w:szCs w:val="18"/>
                <w:lang w:bidi="th-TH"/>
              </w:rPr>
            </w:pPr>
          </w:p>
          <w:p w14:paraId="38146822" w14:textId="77777777" w:rsidR="00A44F25" w:rsidRDefault="00A44F25" w:rsidP="007B740A">
            <w:pPr>
              <w:jc w:val="both"/>
              <w:rPr>
                <w:rFonts w:ascii="Arial" w:eastAsia="Times New Roman" w:hAnsi="Arial" w:cs="Arial"/>
                <w:color w:val="000000"/>
                <w:sz w:val="18"/>
                <w:szCs w:val="18"/>
                <w:lang w:bidi="th-TH"/>
              </w:rPr>
            </w:pPr>
            <w:r>
              <w:rPr>
                <w:rFonts w:ascii="Arial" w:eastAsia="Times New Roman" w:hAnsi="Arial" w:cs="Arial"/>
                <w:color w:val="000000"/>
                <w:sz w:val="18"/>
                <w:szCs w:val="18"/>
                <w:lang w:bidi="th-TH"/>
              </w:rPr>
              <w:t>Please provide the price of the delivery to the designed location and installation according to the technical specifications provided separately in US Dollars</w:t>
            </w:r>
          </w:p>
          <w:p w14:paraId="2F11B6BA" w14:textId="77777777" w:rsidR="00DB4B23" w:rsidRPr="00C458DA" w:rsidRDefault="00DB4B23" w:rsidP="007B740A">
            <w:pPr>
              <w:jc w:val="both"/>
              <w:rPr>
                <w:rFonts w:ascii="Arial" w:eastAsia="Times New Roman" w:hAnsi="Arial" w:cs="Arial"/>
                <w:color w:val="000000"/>
                <w:sz w:val="18"/>
                <w:szCs w:val="18"/>
                <w:lang w:bidi="th-TH"/>
              </w:rPr>
            </w:pPr>
          </w:p>
        </w:tc>
        <w:tc>
          <w:tcPr>
            <w:tcW w:w="2700" w:type="dxa"/>
            <w:noWrap/>
          </w:tcPr>
          <w:p w14:paraId="559BC49A" w14:textId="0093351C" w:rsidR="00DB4B23" w:rsidRPr="00B307AE" w:rsidRDefault="00DB4B23" w:rsidP="00ED2896">
            <w:pPr>
              <w:rPr>
                <w:rFonts w:ascii="Arial" w:eastAsia="Times New Roman" w:hAnsi="Arial" w:cs="Arial"/>
                <w:color w:val="000000"/>
                <w:sz w:val="18"/>
                <w:szCs w:val="18"/>
                <w:lang w:bidi="th-TH"/>
              </w:rPr>
            </w:pPr>
          </w:p>
        </w:tc>
      </w:tr>
      <w:tr w:rsidR="00B900B4" w:rsidRPr="00BA2C50" w14:paraId="1EFCBF72" w14:textId="77777777" w:rsidTr="00DB4B23">
        <w:trPr>
          <w:trHeight w:val="285"/>
          <w:jc w:val="center"/>
        </w:trPr>
        <w:tc>
          <w:tcPr>
            <w:tcW w:w="2065" w:type="dxa"/>
            <w:noWrap/>
          </w:tcPr>
          <w:p w14:paraId="3C8FEFEE" w14:textId="77777777" w:rsidR="00B900B4" w:rsidRPr="00B307AE" w:rsidRDefault="00B900B4" w:rsidP="00ED2896">
            <w:pPr>
              <w:rPr>
                <w:rFonts w:ascii="Arial" w:eastAsia="Times New Roman" w:hAnsi="Arial" w:cs="Arial"/>
                <w:b/>
                <w:bCs/>
                <w:color w:val="000000"/>
                <w:sz w:val="18"/>
                <w:szCs w:val="18"/>
              </w:rPr>
            </w:pPr>
          </w:p>
        </w:tc>
        <w:tc>
          <w:tcPr>
            <w:tcW w:w="3335" w:type="dxa"/>
            <w:noWrap/>
          </w:tcPr>
          <w:p w14:paraId="1975D5A1" w14:textId="77777777" w:rsidR="00B900B4" w:rsidRDefault="00B900B4" w:rsidP="007B740A">
            <w:pPr>
              <w:jc w:val="both"/>
              <w:rPr>
                <w:rFonts w:ascii="Arial" w:eastAsia="Times New Roman" w:hAnsi="Arial" w:cs="Arial"/>
                <w:color w:val="000000"/>
                <w:sz w:val="18"/>
                <w:szCs w:val="18"/>
                <w:lang w:bidi="th-TH"/>
              </w:rPr>
            </w:pPr>
            <w:r>
              <w:rPr>
                <w:rFonts w:ascii="Arial" w:eastAsia="Times New Roman" w:hAnsi="Arial" w:cs="Arial"/>
                <w:color w:val="000000"/>
                <w:sz w:val="18"/>
                <w:szCs w:val="18"/>
                <w:lang w:bidi="th-TH"/>
              </w:rPr>
              <w:t>Payment Terms &amp; Conditions</w:t>
            </w:r>
          </w:p>
          <w:p w14:paraId="5855DA9F" w14:textId="77777777" w:rsidR="00B900B4" w:rsidRDefault="00B900B4" w:rsidP="007B740A">
            <w:pPr>
              <w:jc w:val="both"/>
              <w:rPr>
                <w:rFonts w:ascii="Arial" w:eastAsia="Times New Roman" w:hAnsi="Arial" w:cs="Arial"/>
                <w:color w:val="000000"/>
                <w:sz w:val="18"/>
                <w:szCs w:val="18"/>
                <w:lang w:bidi="th-TH"/>
              </w:rPr>
            </w:pPr>
          </w:p>
          <w:p w14:paraId="78F44158" w14:textId="3AA08D43" w:rsidR="00B900B4" w:rsidRDefault="00B900B4" w:rsidP="007B740A">
            <w:pPr>
              <w:jc w:val="both"/>
              <w:rPr>
                <w:rFonts w:ascii="Arial" w:eastAsia="Times New Roman" w:hAnsi="Arial" w:cs="Arial"/>
                <w:color w:val="000000"/>
                <w:sz w:val="18"/>
                <w:szCs w:val="18"/>
                <w:lang w:bidi="th-TH"/>
              </w:rPr>
            </w:pPr>
          </w:p>
        </w:tc>
        <w:tc>
          <w:tcPr>
            <w:tcW w:w="2700" w:type="dxa"/>
            <w:noWrap/>
          </w:tcPr>
          <w:p w14:paraId="4D7BBC89" w14:textId="77777777" w:rsidR="00B900B4" w:rsidRPr="00B307AE" w:rsidRDefault="00B900B4" w:rsidP="00ED2896">
            <w:pPr>
              <w:rPr>
                <w:rFonts w:ascii="Arial" w:eastAsia="Times New Roman" w:hAnsi="Arial" w:cs="Arial"/>
                <w:color w:val="000000"/>
                <w:sz w:val="18"/>
                <w:szCs w:val="18"/>
                <w:lang w:bidi="th-TH"/>
              </w:rPr>
            </w:pPr>
          </w:p>
        </w:tc>
      </w:tr>
      <w:tr w:rsidR="00B900B4" w:rsidRPr="00BA2C50" w14:paraId="2C8BCE63" w14:textId="77777777" w:rsidTr="00DB4B23">
        <w:trPr>
          <w:trHeight w:val="285"/>
          <w:jc w:val="center"/>
        </w:trPr>
        <w:tc>
          <w:tcPr>
            <w:tcW w:w="2065" w:type="dxa"/>
            <w:noWrap/>
          </w:tcPr>
          <w:p w14:paraId="04A95527" w14:textId="77777777" w:rsidR="00B900B4" w:rsidRPr="00B307AE" w:rsidRDefault="00B900B4" w:rsidP="00ED2896">
            <w:pPr>
              <w:rPr>
                <w:rFonts w:ascii="Arial" w:eastAsia="Times New Roman" w:hAnsi="Arial" w:cs="Arial"/>
                <w:b/>
                <w:bCs/>
                <w:color w:val="000000"/>
                <w:sz w:val="18"/>
                <w:szCs w:val="18"/>
              </w:rPr>
            </w:pPr>
          </w:p>
        </w:tc>
        <w:tc>
          <w:tcPr>
            <w:tcW w:w="3335" w:type="dxa"/>
            <w:noWrap/>
          </w:tcPr>
          <w:p w14:paraId="6F345CE8" w14:textId="397191B9" w:rsidR="00B900B4" w:rsidRDefault="00B900B4" w:rsidP="007B740A">
            <w:pPr>
              <w:jc w:val="both"/>
              <w:rPr>
                <w:rFonts w:ascii="Arial" w:eastAsia="Times New Roman" w:hAnsi="Arial" w:cs="Arial"/>
                <w:color w:val="000000"/>
                <w:sz w:val="18"/>
                <w:szCs w:val="18"/>
                <w:lang w:bidi="th-TH"/>
              </w:rPr>
            </w:pPr>
            <w:r>
              <w:rPr>
                <w:rFonts w:ascii="Arial" w:eastAsia="Times New Roman" w:hAnsi="Arial" w:cs="Arial"/>
                <w:color w:val="000000"/>
                <w:sz w:val="18"/>
                <w:szCs w:val="18"/>
                <w:lang w:bidi="th-TH"/>
              </w:rPr>
              <w:t>Commercial Tax 5 %</w:t>
            </w:r>
          </w:p>
        </w:tc>
        <w:tc>
          <w:tcPr>
            <w:tcW w:w="2700" w:type="dxa"/>
            <w:noWrap/>
          </w:tcPr>
          <w:p w14:paraId="46DD22C6" w14:textId="77777777" w:rsidR="00B900B4" w:rsidRPr="00B307AE" w:rsidRDefault="00B900B4" w:rsidP="00ED2896">
            <w:pPr>
              <w:rPr>
                <w:rFonts w:ascii="Arial" w:eastAsia="Times New Roman" w:hAnsi="Arial" w:cs="Arial"/>
                <w:color w:val="000000"/>
                <w:sz w:val="18"/>
                <w:szCs w:val="18"/>
                <w:lang w:bidi="th-TH"/>
              </w:rPr>
            </w:pPr>
          </w:p>
        </w:tc>
      </w:tr>
    </w:tbl>
    <w:p w14:paraId="3C93D857" w14:textId="7C05A469" w:rsidR="00870D3B" w:rsidRPr="001536D3" w:rsidRDefault="00711BAE" w:rsidP="001164EE">
      <w:pPr>
        <w:spacing w:before="100" w:beforeAutospacing="1" w:after="100" w:afterAutospacing="1"/>
        <w:rPr>
          <w:rFonts w:ascii="Arial" w:eastAsia="Times New Roman" w:hAnsi="Arial" w:cs="Arial"/>
          <w:b/>
          <w:bCs/>
          <w:color w:val="000000"/>
          <w:sz w:val="20"/>
          <w:szCs w:val="20"/>
        </w:rPr>
      </w:pPr>
      <w:r w:rsidRPr="00711BAE">
        <w:rPr>
          <w:rFonts w:ascii="Arial" w:eastAsia="Times New Roman" w:hAnsi="Arial" w:cs="Arial"/>
          <w:b/>
          <w:bCs/>
          <w:color w:val="000000"/>
          <w:sz w:val="20"/>
          <w:szCs w:val="20"/>
        </w:rPr>
        <w:t>SIGNATURE, DATE AND STAMP</w:t>
      </w:r>
    </w:p>
    <w:sectPr w:rsidR="00870D3B" w:rsidRPr="001536D3" w:rsidSect="00505B57">
      <w:pgSz w:w="11900" w:h="16840"/>
      <w:pgMar w:top="720" w:right="1440" w:bottom="117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6E4"/>
    <w:multiLevelType w:val="multilevel"/>
    <w:tmpl w:val="AFC0C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24BCE"/>
    <w:multiLevelType w:val="multilevel"/>
    <w:tmpl w:val="E5AA3D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71514E"/>
    <w:multiLevelType w:val="multilevel"/>
    <w:tmpl w:val="E5BE3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320BA"/>
    <w:multiLevelType w:val="multilevel"/>
    <w:tmpl w:val="59104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1A536A"/>
    <w:multiLevelType w:val="multilevel"/>
    <w:tmpl w:val="9612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6A0372"/>
    <w:multiLevelType w:val="hybridMultilevel"/>
    <w:tmpl w:val="FF1A4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D0A53"/>
    <w:multiLevelType w:val="multilevel"/>
    <w:tmpl w:val="92009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2C645A"/>
    <w:multiLevelType w:val="multilevel"/>
    <w:tmpl w:val="1D3CE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34452F"/>
    <w:multiLevelType w:val="multilevel"/>
    <w:tmpl w:val="C6B0D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A222F5"/>
    <w:multiLevelType w:val="multilevel"/>
    <w:tmpl w:val="7DA6B2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014546"/>
    <w:multiLevelType w:val="multilevel"/>
    <w:tmpl w:val="8134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2C7939"/>
    <w:multiLevelType w:val="hybridMultilevel"/>
    <w:tmpl w:val="B0982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F632B6"/>
    <w:multiLevelType w:val="multilevel"/>
    <w:tmpl w:val="67AA5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5E1ACC"/>
    <w:multiLevelType w:val="multilevel"/>
    <w:tmpl w:val="73366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B93CE5"/>
    <w:multiLevelType w:val="hybridMultilevel"/>
    <w:tmpl w:val="D9645D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622E96"/>
    <w:multiLevelType w:val="multilevel"/>
    <w:tmpl w:val="CD50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840E86"/>
    <w:multiLevelType w:val="hybridMultilevel"/>
    <w:tmpl w:val="989E55F2"/>
    <w:lvl w:ilvl="0" w:tplc="75A22B74">
      <w:start w:val="6"/>
      <w:numFmt w:val="decimal"/>
      <w:lvlText w:val="%1."/>
      <w:lvlJc w:val="left"/>
      <w:pPr>
        <w:ind w:left="471"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5D76FF00">
      <w:start w:val="1"/>
      <w:numFmt w:val="lowerLetter"/>
      <w:lvlText w:val="%2."/>
      <w:lvlJc w:val="left"/>
      <w:pPr>
        <w:ind w:left="694" w:hanging="224"/>
      </w:pPr>
      <w:rPr>
        <w:rFonts w:ascii="Times New Roman" w:eastAsia="Times New Roman" w:hAnsi="Times New Roman" w:cs="Times New Roman" w:hint="default"/>
        <w:b w:val="0"/>
        <w:bCs w:val="0"/>
        <w:i w:val="0"/>
        <w:iCs w:val="0"/>
        <w:spacing w:val="0"/>
        <w:w w:val="100"/>
        <w:sz w:val="24"/>
        <w:szCs w:val="24"/>
        <w:lang w:val="en-US" w:eastAsia="en-US" w:bidi="ar-SA"/>
      </w:rPr>
    </w:lvl>
    <w:lvl w:ilvl="2" w:tplc="405A1A70">
      <w:numFmt w:val="bullet"/>
      <w:lvlText w:val="•"/>
      <w:lvlJc w:val="left"/>
      <w:pPr>
        <w:ind w:left="1148" w:hanging="224"/>
      </w:pPr>
      <w:rPr>
        <w:rFonts w:hint="default"/>
        <w:lang w:val="en-US" w:eastAsia="en-US" w:bidi="ar-SA"/>
      </w:rPr>
    </w:lvl>
    <w:lvl w:ilvl="3" w:tplc="B16055F4">
      <w:numFmt w:val="bullet"/>
      <w:lvlText w:val="•"/>
      <w:lvlJc w:val="left"/>
      <w:pPr>
        <w:ind w:left="1596" w:hanging="224"/>
      </w:pPr>
      <w:rPr>
        <w:rFonts w:hint="default"/>
        <w:lang w:val="en-US" w:eastAsia="en-US" w:bidi="ar-SA"/>
      </w:rPr>
    </w:lvl>
    <w:lvl w:ilvl="4" w:tplc="EDFA19B2">
      <w:numFmt w:val="bullet"/>
      <w:lvlText w:val="•"/>
      <w:lvlJc w:val="left"/>
      <w:pPr>
        <w:ind w:left="2044" w:hanging="224"/>
      </w:pPr>
      <w:rPr>
        <w:rFonts w:hint="default"/>
        <w:lang w:val="en-US" w:eastAsia="en-US" w:bidi="ar-SA"/>
      </w:rPr>
    </w:lvl>
    <w:lvl w:ilvl="5" w:tplc="16DEA424">
      <w:numFmt w:val="bullet"/>
      <w:lvlText w:val="•"/>
      <w:lvlJc w:val="left"/>
      <w:pPr>
        <w:ind w:left="2492" w:hanging="224"/>
      </w:pPr>
      <w:rPr>
        <w:rFonts w:hint="default"/>
        <w:lang w:val="en-US" w:eastAsia="en-US" w:bidi="ar-SA"/>
      </w:rPr>
    </w:lvl>
    <w:lvl w:ilvl="6" w:tplc="9E5CDD1A">
      <w:numFmt w:val="bullet"/>
      <w:lvlText w:val="•"/>
      <w:lvlJc w:val="left"/>
      <w:pPr>
        <w:ind w:left="2941" w:hanging="224"/>
      </w:pPr>
      <w:rPr>
        <w:rFonts w:hint="default"/>
        <w:lang w:val="en-US" w:eastAsia="en-US" w:bidi="ar-SA"/>
      </w:rPr>
    </w:lvl>
    <w:lvl w:ilvl="7" w:tplc="B3D4580A">
      <w:numFmt w:val="bullet"/>
      <w:lvlText w:val="•"/>
      <w:lvlJc w:val="left"/>
      <w:pPr>
        <w:ind w:left="3389" w:hanging="224"/>
      </w:pPr>
      <w:rPr>
        <w:rFonts w:hint="default"/>
        <w:lang w:val="en-US" w:eastAsia="en-US" w:bidi="ar-SA"/>
      </w:rPr>
    </w:lvl>
    <w:lvl w:ilvl="8" w:tplc="E98C5DCE">
      <w:numFmt w:val="bullet"/>
      <w:lvlText w:val="•"/>
      <w:lvlJc w:val="left"/>
      <w:pPr>
        <w:ind w:left="3837" w:hanging="224"/>
      </w:pPr>
      <w:rPr>
        <w:rFonts w:hint="default"/>
        <w:lang w:val="en-US" w:eastAsia="en-US" w:bidi="ar-SA"/>
      </w:rPr>
    </w:lvl>
  </w:abstractNum>
  <w:abstractNum w:abstractNumId="17" w15:restartNumberingAfterBreak="0">
    <w:nsid w:val="52C345C0"/>
    <w:multiLevelType w:val="multilevel"/>
    <w:tmpl w:val="10922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781C0A"/>
    <w:multiLevelType w:val="multilevel"/>
    <w:tmpl w:val="9E409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C975FF"/>
    <w:multiLevelType w:val="multilevel"/>
    <w:tmpl w:val="E5AA3D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694DF4"/>
    <w:multiLevelType w:val="multilevel"/>
    <w:tmpl w:val="B262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047DD6"/>
    <w:multiLevelType w:val="multilevel"/>
    <w:tmpl w:val="92320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E13636"/>
    <w:multiLevelType w:val="multilevel"/>
    <w:tmpl w:val="0A781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C31293"/>
    <w:multiLevelType w:val="multilevel"/>
    <w:tmpl w:val="AC5E3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F2123E"/>
    <w:multiLevelType w:val="multilevel"/>
    <w:tmpl w:val="007E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B96EEC"/>
    <w:multiLevelType w:val="hybridMultilevel"/>
    <w:tmpl w:val="AA18FA3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A174D6F"/>
    <w:multiLevelType w:val="multilevel"/>
    <w:tmpl w:val="BE02D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E9010D"/>
    <w:multiLevelType w:val="multilevel"/>
    <w:tmpl w:val="0F84B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957A64"/>
    <w:multiLevelType w:val="multilevel"/>
    <w:tmpl w:val="327AF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4526AF"/>
    <w:multiLevelType w:val="multilevel"/>
    <w:tmpl w:val="8DC2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5036F9"/>
    <w:multiLevelType w:val="hybridMultilevel"/>
    <w:tmpl w:val="7DDE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642391"/>
    <w:multiLevelType w:val="hybridMultilevel"/>
    <w:tmpl w:val="8C144322"/>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010377363">
    <w:abstractNumId w:val="17"/>
  </w:num>
  <w:num w:numId="2" w16cid:durableId="530611968">
    <w:abstractNumId w:val="2"/>
  </w:num>
  <w:num w:numId="3" w16cid:durableId="766459202">
    <w:abstractNumId w:val="0"/>
  </w:num>
  <w:num w:numId="4" w16cid:durableId="327682850">
    <w:abstractNumId w:val="13"/>
  </w:num>
  <w:num w:numId="5" w16cid:durableId="998728876">
    <w:abstractNumId w:val="12"/>
  </w:num>
  <w:num w:numId="6" w16cid:durableId="1346404209">
    <w:abstractNumId w:val="24"/>
  </w:num>
  <w:num w:numId="7" w16cid:durableId="1315262708">
    <w:abstractNumId w:val="29"/>
  </w:num>
  <w:num w:numId="8" w16cid:durableId="1333993352">
    <w:abstractNumId w:val="18"/>
  </w:num>
  <w:num w:numId="9" w16cid:durableId="1708138802">
    <w:abstractNumId w:val="26"/>
  </w:num>
  <w:num w:numId="10" w16cid:durableId="1910459626">
    <w:abstractNumId w:val="10"/>
  </w:num>
  <w:num w:numId="11" w16cid:durableId="1674993991">
    <w:abstractNumId w:val="23"/>
  </w:num>
  <w:num w:numId="12" w16cid:durableId="712579783">
    <w:abstractNumId w:val="7"/>
  </w:num>
  <w:num w:numId="13" w16cid:durableId="1947541011">
    <w:abstractNumId w:val="27"/>
  </w:num>
  <w:num w:numId="14" w16cid:durableId="1917473199">
    <w:abstractNumId w:val="28"/>
  </w:num>
  <w:num w:numId="15" w16cid:durableId="512232608">
    <w:abstractNumId w:val="22"/>
  </w:num>
  <w:num w:numId="16" w16cid:durableId="1683049774">
    <w:abstractNumId w:val="16"/>
  </w:num>
  <w:num w:numId="17" w16cid:durableId="510536203">
    <w:abstractNumId w:val="1"/>
  </w:num>
  <w:num w:numId="18" w16cid:durableId="1606383345">
    <w:abstractNumId w:val="9"/>
  </w:num>
  <w:num w:numId="19" w16cid:durableId="1084688774">
    <w:abstractNumId w:val="3"/>
  </w:num>
  <w:num w:numId="20" w16cid:durableId="113717041">
    <w:abstractNumId w:val="8"/>
  </w:num>
  <w:num w:numId="21" w16cid:durableId="1039861179">
    <w:abstractNumId w:val="21"/>
  </w:num>
  <w:num w:numId="22" w16cid:durableId="706028107">
    <w:abstractNumId w:val="4"/>
  </w:num>
  <w:num w:numId="23" w16cid:durableId="1882937503">
    <w:abstractNumId w:val="20"/>
  </w:num>
  <w:num w:numId="24" w16cid:durableId="2121946385">
    <w:abstractNumId w:val="6"/>
  </w:num>
  <w:num w:numId="25" w16cid:durableId="504125363">
    <w:abstractNumId w:val="14"/>
  </w:num>
  <w:num w:numId="26" w16cid:durableId="1033576506">
    <w:abstractNumId w:val="5"/>
  </w:num>
  <w:num w:numId="27" w16cid:durableId="367145592">
    <w:abstractNumId w:val="25"/>
  </w:num>
  <w:num w:numId="28" w16cid:durableId="647899903">
    <w:abstractNumId w:val="11"/>
  </w:num>
  <w:num w:numId="29" w16cid:durableId="1496795340">
    <w:abstractNumId w:val="30"/>
  </w:num>
  <w:num w:numId="30" w16cid:durableId="2130396274">
    <w:abstractNumId w:val="19"/>
  </w:num>
  <w:num w:numId="31" w16cid:durableId="643437017">
    <w:abstractNumId w:val="15"/>
  </w:num>
  <w:num w:numId="32" w16cid:durableId="91875338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0A3"/>
    <w:rsid w:val="00000131"/>
    <w:rsid w:val="00001292"/>
    <w:rsid w:val="00003049"/>
    <w:rsid w:val="00006C3E"/>
    <w:rsid w:val="0004418C"/>
    <w:rsid w:val="00061046"/>
    <w:rsid w:val="00072227"/>
    <w:rsid w:val="000940A3"/>
    <w:rsid w:val="000A7268"/>
    <w:rsid w:val="000E7681"/>
    <w:rsid w:val="000F0C43"/>
    <w:rsid w:val="000F4390"/>
    <w:rsid w:val="00110F6F"/>
    <w:rsid w:val="001164EE"/>
    <w:rsid w:val="00122E61"/>
    <w:rsid w:val="00131981"/>
    <w:rsid w:val="00146D2F"/>
    <w:rsid w:val="0014793B"/>
    <w:rsid w:val="001536D3"/>
    <w:rsid w:val="001C70A9"/>
    <w:rsid w:val="001F5DCF"/>
    <w:rsid w:val="00210206"/>
    <w:rsid w:val="00261731"/>
    <w:rsid w:val="00276041"/>
    <w:rsid w:val="00284B12"/>
    <w:rsid w:val="002851CF"/>
    <w:rsid w:val="00294C50"/>
    <w:rsid w:val="002A1AF6"/>
    <w:rsid w:val="002B5DCF"/>
    <w:rsid w:val="002C3514"/>
    <w:rsid w:val="00304022"/>
    <w:rsid w:val="003107CB"/>
    <w:rsid w:val="003220F4"/>
    <w:rsid w:val="00334D84"/>
    <w:rsid w:val="003405FE"/>
    <w:rsid w:val="00373A03"/>
    <w:rsid w:val="00375759"/>
    <w:rsid w:val="003D24EE"/>
    <w:rsid w:val="003D58C3"/>
    <w:rsid w:val="003D7D1E"/>
    <w:rsid w:val="003F5EF2"/>
    <w:rsid w:val="004100C1"/>
    <w:rsid w:val="004158D3"/>
    <w:rsid w:val="004401A8"/>
    <w:rsid w:val="004A1F6D"/>
    <w:rsid w:val="004A652D"/>
    <w:rsid w:val="004A6BAB"/>
    <w:rsid w:val="004C7BE1"/>
    <w:rsid w:val="004D5394"/>
    <w:rsid w:val="004D626F"/>
    <w:rsid w:val="004E2DFD"/>
    <w:rsid w:val="004F27B6"/>
    <w:rsid w:val="00505451"/>
    <w:rsid w:val="00505B57"/>
    <w:rsid w:val="00532CFA"/>
    <w:rsid w:val="00532DCF"/>
    <w:rsid w:val="00547360"/>
    <w:rsid w:val="00565A75"/>
    <w:rsid w:val="00596EAF"/>
    <w:rsid w:val="005A5A0F"/>
    <w:rsid w:val="005C245B"/>
    <w:rsid w:val="005C57E6"/>
    <w:rsid w:val="005D64D1"/>
    <w:rsid w:val="005E048A"/>
    <w:rsid w:val="00624018"/>
    <w:rsid w:val="00627C16"/>
    <w:rsid w:val="0064082A"/>
    <w:rsid w:val="006D39E1"/>
    <w:rsid w:val="006D4F43"/>
    <w:rsid w:val="006E6488"/>
    <w:rsid w:val="00707D9C"/>
    <w:rsid w:val="00711BAE"/>
    <w:rsid w:val="00712666"/>
    <w:rsid w:val="007273E4"/>
    <w:rsid w:val="00727702"/>
    <w:rsid w:val="0073766C"/>
    <w:rsid w:val="00773E72"/>
    <w:rsid w:val="00776BFA"/>
    <w:rsid w:val="00796080"/>
    <w:rsid w:val="007B66BD"/>
    <w:rsid w:val="007B740A"/>
    <w:rsid w:val="007C1B5A"/>
    <w:rsid w:val="007D2EC0"/>
    <w:rsid w:val="007E6A64"/>
    <w:rsid w:val="00811D49"/>
    <w:rsid w:val="00845C20"/>
    <w:rsid w:val="00846CFF"/>
    <w:rsid w:val="00870D3B"/>
    <w:rsid w:val="00882A4C"/>
    <w:rsid w:val="00895545"/>
    <w:rsid w:val="008B05FA"/>
    <w:rsid w:val="008C1E3C"/>
    <w:rsid w:val="008E62E7"/>
    <w:rsid w:val="00901A16"/>
    <w:rsid w:val="00902427"/>
    <w:rsid w:val="00910A49"/>
    <w:rsid w:val="0092034B"/>
    <w:rsid w:val="009356E7"/>
    <w:rsid w:val="00954478"/>
    <w:rsid w:val="00960A00"/>
    <w:rsid w:val="0097017B"/>
    <w:rsid w:val="009868F3"/>
    <w:rsid w:val="00996611"/>
    <w:rsid w:val="009E2C95"/>
    <w:rsid w:val="00A01E80"/>
    <w:rsid w:val="00A32C52"/>
    <w:rsid w:val="00A44F25"/>
    <w:rsid w:val="00A55E16"/>
    <w:rsid w:val="00A5773A"/>
    <w:rsid w:val="00AA3639"/>
    <w:rsid w:val="00AA5D07"/>
    <w:rsid w:val="00AB5242"/>
    <w:rsid w:val="00AC1B5C"/>
    <w:rsid w:val="00AC5071"/>
    <w:rsid w:val="00AD1C67"/>
    <w:rsid w:val="00AD3853"/>
    <w:rsid w:val="00B01634"/>
    <w:rsid w:val="00B307AE"/>
    <w:rsid w:val="00B34459"/>
    <w:rsid w:val="00B42E70"/>
    <w:rsid w:val="00B42FA9"/>
    <w:rsid w:val="00B6427E"/>
    <w:rsid w:val="00B6504C"/>
    <w:rsid w:val="00B75DEC"/>
    <w:rsid w:val="00B767DF"/>
    <w:rsid w:val="00B900B4"/>
    <w:rsid w:val="00BA2C50"/>
    <w:rsid w:val="00BB4993"/>
    <w:rsid w:val="00BC3421"/>
    <w:rsid w:val="00BD7602"/>
    <w:rsid w:val="00C0272B"/>
    <w:rsid w:val="00C363DD"/>
    <w:rsid w:val="00C458DA"/>
    <w:rsid w:val="00C5687E"/>
    <w:rsid w:val="00C91707"/>
    <w:rsid w:val="00C91D46"/>
    <w:rsid w:val="00CA5D3D"/>
    <w:rsid w:val="00CB19EE"/>
    <w:rsid w:val="00CB34E3"/>
    <w:rsid w:val="00CF21D9"/>
    <w:rsid w:val="00CF3495"/>
    <w:rsid w:val="00CF40AC"/>
    <w:rsid w:val="00CF6683"/>
    <w:rsid w:val="00D157E2"/>
    <w:rsid w:val="00D80FF7"/>
    <w:rsid w:val="00D9765A"/>
    <w:rsid w:val="00DB1CD4"/>
    <w:rsid w:val="00DB4B23"/>
    <w:rsid w:val="00DB7F95"/>
    <w:rsid w:val="00DC6B0F"/>
    <w:rsid w:val="00DE57CC"/>
    <w:rsid w:val="00E34D6A"/>
    <w:rsid w:val="00E5178F"/>
    <w:rsid w:val="00E84932"/>
    <w:rsid w:val="00E97667"/>
    <w:rsid w:val="00EC3B11"/>
    <w:rsid w:val="00ED0D53"/>
    <w:rsid w:val="00ED4222"/>
    <w:rsid w:val="00EE7D53"/>
    <w:rsid w:val="00EF0B66"/>
    <w:rsid w:val="00F16864"/>
    <w:rsid w:val="00F2176D"/>
    <w:rsid w:val="00F41F96"/>
    <w:rsid w:val="00F52AC9"/>
    <w:rsid w:val="00F531E6"/>
    <w:rsid w:val="00F536CD"/>
    <w:rsid w:val="00F543AB"/>
    <w:rsid w:val="00F716E7"/>
    <w:rsid w:val="00F7413C"/>
    <w:rsid w:val="00F817F3"/>
    <w:rsid w:val="00FA2E7D"/>
    <w:rsid w:val="00FF514E"/>
    <w:rsid w:val="00FF5774"/>
    <w:rsid w:val="00FF706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351E3"/>
  <w15:chartTrackingRefBased/>
  <w15:docId w15:val="{4E989516-5B6E-484A-A729-0E02C997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940A3"/>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A363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40A3"/>
    <w:rPr>
      <w:rFonts w:ascii="Times New Roman" w:eastAsia="Times New Roman" w:hAnsi="Times New Roman" w:cs="Times New Roman"/>
      <w:b/>
      <w:bCs/>
      <w:sz w:val="36"/>
      <w:szCs w:val="36"/>
    </w:rPr>
  </w:style>
  <w:style w:type="paragraph" w:styleId="NormalWeb">
    <w:name w:val="Normal (Web)"/>
    <w:basedOn w:val="Normal"/>
    <w:uiPriority w:val="99"/>
    <w:unhideWhenUsed/>
    <w:rsid w:val="000940A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940A3"/>
    <w:rPr>
      <w:b/>
      <w:bCs/>
    </w:rPr>
  </w:style>
  <w:style w:type="character" w:customStyle="1" w:styleId="apple-converted-space">
    <w:name w:val="apple-converted-space"/>
    <w:basedOn w:val="DefaultParagraphFont"/>
    <w:rsid w:val="000940A3"/>
  </w:style>
  <w:style w:type="paragraph" w:customStyle="1" w:styleId="TableParagraph">
    <w:name w:val="Table Paragraph"/>
    <w:basedOn w:val="Normal"/>
    <w:uiPriority w:val="1"/>
    <w:qFormat/>
    <w:rsid w:val="00AA3639"/>
    <w:pPr>
      <w:widowControl w:val="0"/>
      <w:autoSpaceDE w:val="0"/>
      <w:autoSpaceDN w:val="0"/>
    </w:pPr>
    <w:rPr>
      <w:rFonts w:ascii="Times New Roman" w:eastAsia="Times New Roman" w:hAnsi="Times New Roman" w:cs="Times New Roman"/>
      <w:sz w:val="22"/>
      <w:szCs w:val="22"/>
    </w:rPr>
  </w:style>
  <w:style w:type="character" w:customStyle="1" w:styleId="Heading3Char">
    <w:name w:val="Heading 3 Char"/>
    <w:basedOn w:val="DefaultParagraphFont"/>
    <w:link w:val="Heading3"/>
    <w:uiPriority w:val="9"/>
    <w:semiHidden/>
    <w:rsid w:val="00AA3639"/>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4401A8"/>
    <w:pPr>
      <w:ind w:left="720"/>
      <w:contextualSpacing/>
    </w:pPr>
  </w:style>
  <w:style w:type="character" w:styleId="CommentReference">
    <w:name w:val="annotation reference"/>
    <w:basedOn w:val="DefaultParagraphFont"/>
    <w:uiPriority w:val="99"/>
    <w:semiHidden/>
    <w:unhideWhenUsed/>
    <w:rsid w:val="00E34D6A"/>
    <w:rPr>
      <w:sz w:val="16"/>
      <w:szCs w:val="16"/>
    </w:rPr>
  </w:style>
  <w:style w:type="paragraph" w:styleId="CommentText">
    <w:name w:val="annotation text"/>
    <w:basedOn w:val="Normal"/>
    <w:link w:val="CommentTextChar"/>
    <w:uiPriority w:val="99"/>
    <w:unhideWhenUsed/>
    <w:rsid w:val="00E34D6A"/>
    <w:rPr>
      <w:sz w:val="20"/>
      <w:szCs w:val="20"/>
    </w:rPr>
  </w:style>
  <w:style w:type="character" w:customStyle="1" w:styleId="CommentTextChar">
    <w:name w:val="Comment Text Char"/>
    <w:basedOn w:val="DefaultParagraphFont"/>
    <w:link w:val="CommentText"/>
    <w:uiPriority w:val="99"/>
    <w:rsid w:val="00E34D6A"/>
    <w:rPr>
      <w:sz w:val="20"/>
      <w:szCs w:val="20"/>
    </w:rPr>
  </w:style>
  <w:style w:type="paragraph" w:styleId="CommentSubject">
    <w:name w:val="annotation subject"/>
    <w:basedOn w:val="CommentText"/>
    <w:next w:val="CommentText"/>
    <w:link w:val="CommentSubjectChar"/>
    <w:uiPriority w:val="99"/>
    <w:semiHidden/>
    <w:unhideWhenUsed/>
    <w:rsid w:val="00E34D6A"/>
    <w:rPr>
      <w:b/>
      <w:bCs/>
    </w:rPr>
  </w:style>
  <w:style w:type="character" w:customStyle="1" w:styleId="CommentSubjectChar">
    <w:name w:val="Comment Subject Char"/>
    <w:basedOn w:val="CommentTextChar"/>
    <w:link w:val="CommentSubject"/>
    <w:uiPriority w:val="99"/>
    <w:semiHidden/>
    <w:rsid w:val="00E34D6A"/>
    <w:rPr>
      <w:b/>
      <w:bCs/>
      <w:sz w:val="20"/>
      <w:szCs w:val="20"/>
    </w:rPr>
  </w:style>
  <w:style w:type="table" w:styleId="TableGrid">
    <w:name w:val="Table Grid"/>
    <w:basedOn w:val="TableNormal"/>
    <w:uiPriority w:val="39"/>
    <w:rsid w:val="004D6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40AC"/>
    <w:rPr>
      <w:color w:val="0563C1" w:themeColor="hyperlink"/>
      <w:u w:val="single"/>
    </w:rPr>
  </w:style>
  <w:style w:type="character" w:styleId="UnresolvedMention">
    <w:name w:val="Unresolved Mention"/>
    <w:basedOn w:val="DefaultParagraphFont"/>
    <w:uiPriority w:val="99"/>
    <w:semiHidden/>
    <w:unhideWhenUsed/>
    <w:rsid w:val="00CF4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179677">
      <w:bodyDiv w:val="1"/>
      <w:marLeft w:val="0"/>
      <w:marRight w:val="0"/>
      <w:marTop w:val="0"/>
      <w:marBottom w:val="0"/>
      <w:divBdr>
        <w:top w:val="none" w:sz="0" w:space="0" w:color="auto"/>
        <w:left w:val="none" w:sz="0" w:space="0" w:color="auto"/>
        <w:bottom w:val="none" w:sz="0" w:space="0" w:color="auto"/>
        <w:right w:val="none" w:sz="0" w:space="0" w:color="auto"/>
      </w:divBdr>
    </w:div>
    <w:div w:id="493643528">
      <w:bodyDiv w:val="1"/>
      <w:marLeft w:val="0"/>
      <w:marRight w:val="0"/>
      <w:marTop w:val="0"/>
      <w:marBottom w:val="0"/>
      <w:divBdr>
        <w:top w:val="none" w:sz="0" w:space="0" w:color="auto"/>
        <w:left w:val="none" w:sz="0" w:space="0" w:color="auto"/>
        <w:bottom w:val="none" w:sz="0" w:space="0" w:color="auto"/>
        <w:right w:val="none" w:sz="0" w:space="0" w:color="auto"/>
      </w:divBdr>
    </w:div>
    <w:div w:id="560940345">
      <w:bodyDiv w:val="1"/>
      <w:marLeft w:val="0"/>
      <w:marRight w:val="0"/>
      <w:marTop w:val="0"/>
      <w:marBottom w:val="0"/>
      <w:divBdr>
        <w:top w:val="none" w:sz="0" w:space="0" w:color="auto"/>
        <w:left w:val="none" w:sz="0" w:space="0" w:color="auto"/>
        <w:bottom w:val="none" w:sz="0" w:space="0" w:color="auto"/>
        <w:right w:val="none" w:sz="0" w:space="0" w:color="auto"/>
      </w:divBdr>
    </w:div>
    <w:div w:id="706445229">
      <w:bodyDiv w:val="1"/>
      <w:marLeft w:val="0"/>
      <w:marRight w:val="0"/>
      <w:marTop w:val="0"/>
      <w:marBottom w:val="0"/>
      <w:divBdr>
        <w:top w:val="none" w:sz="0" w:space="0" w:color="auto"/>
        <w:left w:val="none" w:sz="0" w:space="0" w:color="auto"/>
        <w:bottom w:val="none" w:sz="0" w:space="0" w:color="auto"/>
        <w:right w:val="none" w:sz="0" w:space="0" w:color="auto"/>
      </w:divBdr>
      <w:divsChild>
        <w:div w:id="861431723">
          <w:marLeft w:val="0"/>
          <w:marRight w:val="0"/>
          <w:marTop w:val="0"/>
          <w:marBottom w:val="0"/>
          <w:divBdr>
            <w:top w:val="none" w:sz="0" w:space="0" w:color="auto"/>
            <w:left w:val="none" w:sz="0" w:space="0" w:color="auto"/>
            <w:bottom w:val="none" w:sz="0" w:space="0" w:color="auto"/>
            <w:right w:val="none" w:sz="0" w:space="0" w:color="auto"/>
          </w:divBdr>
        </w:div>
      </w:divsChild>
    </w:div>
    <w:div w:id="791824347">
      <w:bodyDiv w:val="1"/>
      <w:marLeft w:val="0"/>
      <w:marRight w:val="0"/>
      <w:marTop w:val="0"/>
      <w:marBottom w:val="0"/>
      <w:divBdr>
        <w:top w:val="none" w:sz="0" w:space="0" w:color="auto"/>
        <w:left w:val="none" w:sz="0" w:space="0" w:color="auto"/>
        <w:bottom w:val="none" w:sz="0" w:space="0" w:color="auto"/>
        <w:right w:val="none" w:sz="0" w:space="0" w:color="auto"/>
      </w:divBdr>
    </w:div>
    <w:div w:id="1048262822">
      <w:bodyDiv w:val="1"/>
      <w:marLeft w:val="0"/>
      <w:marRight w:val="0"/>
      <w:marTop w:val="0"/>
      <w:marBottom w:val="0"/>
      <w:divBdr>
        <w:top w:val="none" w:sz="0" w:space="0" w:color="auto"/>
        <w:left w:val="none" w:sz="0" w:space="0" w:color="auto"/>
        <w:bottom w:val="none" w:sz="0" w:space="0" w:color="auto"/>
        <w:right w:val="none" w:sz="0" w:space="0" w:color="auto"/>
      </w:divBdr>
    </w:div>
    <w:div w:id="1199119819">
      <w:bodyDiv w:val="1"/>
      <w:marLeft w:val="0"/>
      <w:marRight w:val="0"/>
      <w:marTop w:val="0"/>
      <w:marBottom w:val="0"/>
      <w:divBdr>
        <w:top w:val="none" w:sz="0" w:space="0" w:color="auto"/>
        <w:left w:val="none" w:sz="0" w:space="0" w:color="auto"/>
        <w:bottom w:val="none" w:sz="0" w:space="0" w:color="auto"/>
        <w:right w:val="none" w:sz="0" w:space="0" w:color="auto"/>
      </w:divBdr>
    </w:div>
    <w:div w:id="178981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rmation@ncramyanma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mation@ncramyanmar.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2295</Words>
  <Characters>13087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Thet Lwin Htun</cp:lastModifiedBy>
  <cp:revision>4</cp:revision>
  <dcterms:created xsi:type="dcterms:W3CDTF">2025-03-19T10:02:00Z</dcterms:created>
  <dcterms:modified xsi:type="dcterms:W3CDTF">2025-03-21T00:13:00Z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6d350141116f4fac6d96aa1a8b24ee3b430e709a07baffa6d15590db93953a39</vt:lpwstr>
  </property>
</Properties>
</file>