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23AE" w:rsidRPr="008E23AE" w:rsidRDefault="008E23AE" w:rsidP="008E23AE">
      <w:pPr>
        <w:pStyle w:val="Header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8E23AE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-297815</wp:posOffset>
            </wp:positionV>
            <wp:extent cx="1123315" cy="1061720"/>
            <wp:effectExtent l="0" t="0" r="0" b="0"/>
            <wp:wrapNone/>
            <wp:docPr id="2220874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87426" name="Picture 2220874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AE">
        <w:rPr>
          <w:rFonts w:cs="Arial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6163310</wp:posOffset>
            </wp:positionH>
            <wp:positionV relativeFrom="paragraph">
              <wp:posOffset>-299620</wp:posOffset>
            </wp:positionV>
            <wp:extent cx="680085" cy="1034415"/>
            <wp:effectExtent l="0" t="0" r="0" b="0"/>
            <wp:wrapNone/>
            <wp:docPr id="12195479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547908" name="Picture 12195479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AE">
        <w:rPr>
          <w:rFonts w:cs="Arial"/>
          <w:b/>
          <w:bCs/>
          <w:sz w:val="20"/>
          <w:szCs w:val="20"/>
        </w:rPr>
        <w:t>Myanmar Information Management Unit</w:t>
      </w:r>
    </w:p>
    <w:p w:rsidR="001C0D26" w:rsidRPr="006E57A7" w:rsidRDefault="001C0D26" w:rsidP="008E23AE">
      <w:pPr>
        <w:pStyle w:val="Header"/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6E57A7">
        <w:rPr>
          <w:rFonts w:cs="Arial"/>
          <w:b/>
          <w:bCs/>
          <w:sz w:val="28"/>
          <w:szCs w:val="28"/>
        </w:rPr>
        <w:t xml:space="preserve">MAP </w:t>
      </w:r>
      <w:r w:rsidR="00362A41">
        <w:rPr>
          <w:rFonts w:cs="Arial"/>
          <w:b/>
          <w:bCs/>
          <w:sz w:val="28"/>
          <w:szCs w:val="28"/>
        </w:rPr>
        <w:t xml:space="preserve">PRINTING </w:t>
      </w:r>
      <w:r w:rsidRPr="006E57A7">
        <w:rPr>
          <w:rFonts w:cs="Arial"/>
          <w:b/>
          <w:bCs/>
          <w:sz w:val="28"/>
          <w:szCs w:val="28"/>
        </w:rPr>
        <w:t>REQUEST FORM</w:t>
      </w:r>
    </w:p>
    <w:p w:rsidR="006E57A7" w:rsidRDefault="006E57A7" w:rsidP="0087799F">
      <w:pPr>
        <w:jc w:val="center"/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</w:pPr>
      <w:r w:rsidRPr="0087799F"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 xml:space="preserve">Kindly allow us at least </w:t>
      </w:r>
      <w:r w:rsidR="00362A41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>5</w:t>
      </w:r>
      <w:r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 xml:space="preserve"> </w:t>
      </w:r>
      <w:r w:rsidR="00B26C8E"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 xml:space="preserve">working </w:t>
      </w:r>
      <w:r w:rsidRPr="00B26C8E">
        <w:rPr>
          <w:rFonts w:ascii="Arial" w:hAnsi="Arial" w:cs="Arial"/>
          <w:b/>
          <w:bCs/>
          <w:i/>
          <w:color w:val="FF0000"/>
          <w:sz w:val="26"/>
          <w:szCs w:val="20"/>
          <w:u w:val="single"/>
          <w:lang w:val="en-GB"/>
        </w:rPr>
        <w:t>days</w:t>
      </w:r>
      <w:r w:rsidRPr="0087799F"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 xml:space="preserve"> to process your request!</w:t>
      </w:r>
    </w:p>
    <w:p w:rsidR="00B36D51" w:rsidRDefault="00B36D51" w:rsidP="0087799F">
      <w:pPr>
        <w:jc w:val="center"/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</w:pPr>
      <w:r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 xml:space="preserve">Limited to </w:t>
      </w:r>
      <w:r w:rsidR="000B4CB1"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>5</w:t>
      </w:r>
      <w:r>
        <w:rPr>
          <w:rFonts w:ascii="Arial" w:hAnsi="Arial" w:cs="Arial"/>
          <w:b/>
          <w:bCs/>
          <w:i/>
          <w:color w:val="FF0000"/>
          <w:sz w:val="26"/>
          <w:szCs w:val="20"/>
          <w:lang w:val="en-GB"/>
        </w:rPr>
        <w:t xml:space="preserve"> prints per organisation per year.</w:t>
      </w:r>
    </w:p>
    <w:p w:rsidR="00B26C8E" w:rsidRDefault="00B26C8E" w:rsidP="0087799F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:rsidR="00626A65" w:rsidRDefault="00C202E2" w:rsidP="0087799F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410977">
        <w:rPr>
          <w:rFonts w:ascii="Arial" w:hAnsi="Arial" w:cs="Arial"/>
          <w:b/>
          <w:bCs/>
          <w:i/>
          <w:sz w:val="22"/>
          <w:szCs w:val="22"/>
          <w:lang w:val="en-GB"/>
        </w:rPr>
        <w:t>Please note that</w:t>
      </w:r>
      <w:r w:rsidR="00626A65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the maps are only available for pick up at our office in Yangon. </w:t>
      </w:r>
    </w:p>
    <w:p w:rsidR="00B26C8E" w:rsidRDefault="00626A65" w:rsidP="0087799F">
      <w:pPr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sz w:val="22"/>
          <w:szCs w:val="22"/>
          <w:lang w:val="en-GB"/>
        </w:rPr>
        <w:t>For other locations, feel free to reach us f</w:t>
      </w:r>
      <w:r w:rsidR="00B36D51">
        <w:rPr>
          <w:rFonts w:ascii="Arial" w:hAnsi="Arial" w:cs="Arial"/>
          <w:b/>
          <w:bCs/>
          <w:i/>
          <w:sz w:val="22"/>
          <w:szCs w:val="22"/>
          <w:lang w:val="en-GB"/>
        </w:rPr>
        <w:t>or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printing </w:t>
      </w:r>
      <w:r w:rsidR="00B36D51">
        <w:rPr>
          <w:rFonts w:ascii="Arial" w:hAnsi="Arial" w:cs="Arial"/>
          <w:b/>
          <w:bCs/>
          <w:i/>
          <w:sz w:val="22"/>
          <w:szCs w:val="22"/>
          <w:lang w:val="en-GB"/>
        </w:rPr>
        <w:t>assistance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.</w:t>
      </w:r>
      <w:r w:rsidR="00C202E2" w:rsidRPr="0041097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</w:p>
    <w:p w:rsidR="00C202E2" w:rsidRPr="006E57A7" w:rsidRDefault="00B26C8E" w:rsidP="0087799F">
      <w:pPr>
        <w:jc w:val="center"/>
        <w:rPr>
          <w:color w:val="FF0000"/>
        </w:rPr>
      </w:pPr>
      <w:r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Please contact us </w:t>
      </w:r>
      <w:r w:rsidR="000B4CB1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for </w:t>
      </w:r>
      <w:r w:rsidR="00C202E2" w:rsidRPr="00410977">
        <w:rPr>
          <w:rFonts w:ascii="Arial" w:hAnsi="Arial" w:cs="Arial"/>
          <w:b/>
          <w:bCs/>
          <w:i/>
          <w:sz w:val="22"/>
          <w:szCs w:val="22"/>
          <w:lang w:val="en-GB"/>
        </w:rPr>
        <w:t>any further information</w:t>
      </w:r>
      <w:r w:rsidR="000B4CB1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and/or request</w:t>
      </w:r>
      <w:r>
        <w:rPr>
          <w:rFonts w:ascii="Arial" w:hAnsi="Arial" w:cs="Arial"/>
          <w:b/>
          <w:bCs/>
          <w:i/>
          <w:sz w:val="22"/>
          <w:szCs w:val="22"/>
          <w:lang w:val="en-GB"/>
        </w:rPr>
        <w:t>.</w:t>
      </w:r>
    </w:p>
    <w:p w:rsidR="00270342" w:rsidRDefault="00270342" w:rsidP="000156E9">
      <w:pPr>
        <w:rPr>
          <w:rFonts w:ascii="Arial" w:hAnsi="Arial" w:cs="Arial"/>
          <w:sz w:val="18"/>
          <w:szCs w:val="18"/>
          <w:lang w:val="en-GB"/>
        </w:rPr>
      </w:pPr>
    </w:p>
    <w:p w:rsidR="00270342" w:rsidRDefault="00270342" w:rsidP="000156E9">
      <w:pPr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80" w:rightFromText="180" w:vertAnchor="text" w:tblpX="-9" w:tblpY="1"/>
        <w:tblOverlap w:val="never"/>
        <w:tblW w:w="10170" w:type="dxa"/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93"/>
        <w:gridCol w:w="270"/>
        <w:gridCol w:w="5007"/>
      </w:tblGrid>
      <w:tr w:rsidR="00270342" w:rsidRPr="00A82CE1" w:rsidTr="002E52D4">
        <w:trPr>
          <w:trHeight w:val="353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0342" w:rsidRPr="00A82CE1" w:rsidRDefault="00270342" w:rsidP="002E52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Requester I</w:t>
            </w:r>
            <w:r w:rsidRPr="00A82CE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nformation</w:t>
            </w:r>
          </w:p>
        </w:tc>
      </w:tr>
      <w:tr w:rsidR="00270342" w:rsidRPr="00A82CE1" w:rsidTr="002E52D4">
        <w:trPr>
          <w:trHeight w:val="444"/>
        </w:trPr>
        <w:tc>
          <w:tcPr>
            <w:tcW w:w="48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42" w:rsidRPr="00D608C5" w:rsidRDefault="00270342" w:rsidP="002E52D4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Name: 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</w:tcMar>
            <w:vAlign w:val="center"/>
          </w:tcPr>
          <w:p w:rsidR="00270342" w:rsidRPr="006E57A7" w:rsidRDefault="00270342" w:rsidP="002E52D4">
            <w:pPr>
              <w:rPr>
                <w:rFonts w:ascii="Arial" w:hAnsi="Arial" w:cs="Arial"/>
                <w:b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2" w:rsidRPr="00066FC1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Email: </w:t>
            </w:r>
          </w:p>
        </w:tc>
      </w:tr>
      <w:tr w:rsidR="00270342" w:rsidRPr="00A82CE1" w:rsidTr="002E52D4">
        <w:trPr>
          <w:trHeight w:val="165"/>
        </w:trPr>
        <w:tc>
          <w:tcPr>
            <w:tcW w:w="48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42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Organisation:</w:t>
            </w:r>
          </w:p>
          <w:p w:rsidR="00270342" w:rsidRPr="00D608C5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42" w:rsidRPr="00A82CE1" w:rsidRDefault="00270342" w:rsidP="002E52D4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2" w:rsidRPr="009852C9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Phone: </w:t>
            </w:r>
          </w:p>
        </w:tc>
      </w:tr>
      <w:tr w:rsidR="00270342" w:rsidRPr="00A82CE1" w:rsidTr="002E52D4">
        <w:trPr>
          <w:trHeight w:val="372"/>
        </w:trPr>
        <w:tc>
          <w:tcPr>
            <w:tcW w:w="48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42" w:rsidRPr="00D608C5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Title: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9852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42" w:rsidRPr="00A82CE1" w:rsidRDefault="00270342" w:rsidP="002E52D4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2" w:rsidRPr="00D608C5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70342" w:rsidRPr="00A82CE1" w:rsidTr="002E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48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2" w:rsidRPr="00D608C5" w:rsidRDefault="00270342" w:rsidP="002E52D4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608C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342" w:rsidRPr="00A82CE1" w:rsidRDefault="00270342" w:rsidP="002E52D4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2" w:rsidRPr="009852C9" w:rsidRDefault="00270342" w:rsidP="002E52D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70342" w:rsidRPr="00A82CE1" w:rsidTr="002E5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7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42" w:rsidRPr="00EF5917" w:rsidRDefault="00270342" w:rsidP="002E52D4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02F8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Required date (if applicable):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0342" w:rsidRPr="00A82CE1" w:rsidRDefault="00270342" w:rsidP="002E52D4">
            <w:pPr>
              <w:rPr>
                <w:rFonts w:ascii="Arial" w:hAnsi="Arial" w:cs="Arial"/>
                <w:bCs/>
                <w:i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2" w:rsidRPr="009852C9" w:rsidRDefault="00270342" w:rsidP="002E52D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270342" w:rsidRDefault="00270342" w:rsidP="000156E9">
      <w:pPr>
        <w:rPr>
          <w:rFonts w:ascii="Arial" w:hAnsi="Arial" w:cs="Arial"/>
          <w:sz w:val="18"/>
          <w:szCs w:val="18"/>
          <w:lang w:val="en-GB"/>
        </w:rPr>
      </w:pPr>
    </w:p>
    <w:p w:rsidR="00270342" w:rsidRDefault="00626A65" w:rsidP="000156E9">
      <w:pPr>
        <w:rPr>
          <w:rFonts w:ascii="Arial" w:hAnsi="Arial" w:cs="Arial"/>
          <w:sz w:val="18"/>
          <w:szCs w:val="18"/>
          <w:lang w:val="en-GB"/>
        </w:rPr>
      </w:pPr>
      <w:r w:rsidRPr="00ED4A52">
        <w:rPr>
          <w:rFonts w:ascii="Arial" w:hAnsi="Arial" w:cs="Arial"/>
          <w:b/>
          <w:color w:val="FF0000"/>
          <w:sz w:val="16"/>
          <w:szCs w:val="16"/>
          <w:lang w:val="en-GB"/>
        </w:rPr>
        <w:t>You are kindly requested to fill the Map’s Ref No.</w:t>
      </w:r>
      <w:r>
        <w:rPr>
          <w:rFonts w:ascii="Arial" w:hAnsi="Arial" w:cs="Arial"/>
          <w:b/>
          <w:color w:val="FF0000"/>
          <w:sz w:val="16"/>
          <w:szCs w:val="16"/>
          <w:lang w:val="en-GB"/>
        </w:rPr>
        <w:t>, version</w:t>
      </w:r>
      <w:r w:rsidRPr="00ED4A52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color w:val="FF0000"/>
          <w:sz w:val="16"/>
          <w:szCs w:val="16"/>
          <w:lang w:val="en-GB"/>
        </w:rPr>
        <w:t>a</w:t>
      </w:r>
      <w:r w:rsidRPr="00ED4A52">
        <w:rPr>
          <w:rFonts w:ascii="Arial" w:hAnsi="Arial" w:cs="Arial"/>
          <w:b/>
          <w:color w:val="FF0000"/>
          <w:sz w:val="16"/>
          <w:szCs w:val="16"/>
          <w:lang w:val="en-GB"/>
        </w:rPr>
        <w:t>nd Map’s Title</w:t>
      </w:r>
      <w:r>
        <w:rPr>
          <w:rFonts w:ascii="Arial" w:hAnsi="Arial" w:cs="Arial"/>
          <w:b/>
          <w:color w:val="FF0000"/>
          <w:sz w:val="16"/>
          <w:szCs w:val="16"/>
          <w:lang w:val="en-GB"/>
        </w:rPr>
        <w:t>. Please refer to the</w:t>
      </w:r>
      <w:r w:rsidRPr="00ED4A52">
        <w:rPr>
          <w:rFonts w:ascii="Arial" w:hAnsi="Arial" w:cs="Arial"/>
          <w:b/>
          <w:color w:val="FF0000"/>
          <w:sz w:val="16"/>
          <w:szCs w:val="16"/>
          <w:lang w:val="en-GB"/>
        </w:rPr>
        <w:t xml:space="preserve"> </w:t>
      </w:r>
      <w:hyperlink r:id="rId10" w:history="1">
        <w:r w:rsidRPr="00626A65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MIMU Maps page</w:t>
        </w:r>
      </w:hyperlink>
      <w:r w:rsidRPr="00ED4A52">
        <w:rPr>
          <w:rFonts w:ascii="Arial" w:hAnsi="Arial" w:cs="Arial"/>
          <w:b/>
          <w:color w:val="FF0000"/>
          <w:sz w:val="16"/>
          <w:szCs w:val="16"/>
          <w:lang w:val="en-GB"/>
        </w:rPr>
        <w:t>.</w:t>
      </w:r>
    </w:p>
    <w:p w:rsidR="00626A65" w:rsidRDefault="00626A65" w:rsidP="000156E9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4065"/>
        <w:gridCol w:w="883"/>
        <w:gridCol w:w="1679"/>
        <w:gridCol w:w="630"/>
        <w:gridCol w:w="1620"/>
      </w:tblGrid>
      <w:tr w:rsidR="00270342" w:rsidRPr="000B4C4F" w:rsidTr="00270342">
        <w:trPr>
          <w:trHeight w:val="760"/>
        </w:trPr>
        <w:tc>
          <w:tcPr>
            <w:tcW w:w="1288" w:type="dxa"/>
            <w:shd w:val="clear" w:color="auto" w:fill="BFBFBF"/>
            <w:vAlign w:val="center"/>
          </w:tcPr>
          <w:p w:rsidR="00270342" w:rsidRPr="00270342" w:rsidRDefault="00270342" w:rsidP="00270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0342">
              <w:rPr>
                <w:rFonts w:ascii="Arial" w:hAnsi="Arial" w:cs="Arial"/>
                <w:b/>
                <w:sz w:val="18"/>
                <w:szCs w:val="18"/>
                <w:lang w:val="en-GB"/>
              </w:rPr>
              <w:t>Map Ref No.</w:t>
            </w:r>
          </w:p>
        </w:tc>
        <w:tc>
          <w:tcPr>
            <w:tcW w:w="4065" w:type="dxa"/>
            <w:shd w:val="clear" w:color="auto" w:fill="BFBFBF"/>
            <w:vAlign w:val="center"/>
          </w:tcPr>
          <w:p w:rsidR="00270342" w:rsidRPr="00270342" w:rsidRDefault="00270342" w:rsidP="00270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0342">
              <w:rPr>
                <w:rFonts w:ascii="Arial" w:hAnsi="Arial" w:cs="Arial"/>
                <w:b/>
                <w:sz w:val="18"/>
                <w:szCs w:val="18"/>
                <w:lang w:val="en-GB"/>
              </w:rPr>
              <w:t>Map Title</w:t>
            </w:r>
          </w:p>
        </w:tc>
        <w:tc>
          <w:tcPr>
            <w:tcW w:w="883" w:type="dxa"/>
            <w:shd w:val="clear" w:color="auto" w:fill="BFBFBF"/>
            <w:vAlign w:val="center"/>
          </w:tcPr>
          <w:p w:rsidR="00270342" w:rsidRPr="00270342" w:rsidRDefault="00270342" w:rsidP="00270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034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No.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Pr="00270342">
              <w:rPr>
                <w:rFonts w:ascii="Arial" w:hAnsi="Arial" w:cs="Arial"/>
                <w:b/>
                <w:sz w:val="18"/>
                <w:szCs w:val="18"/>
                <w:lang w:val="en-GB"/>
              </w:rPr>
              <w:t>f Copies</w:t>
            </w:r>
          </w:p>
        </w:tc>
        <w:tc>
          <w:tcPr>
            <w:tcW w:w="2309" w:type="dxa"/>
            <w:gridSpan w:val="2"/>
            <w:shd w:val="clear" w:color="auto" w:fill="BFBFBF"/>
            <w:vAlign w:val="center"/>
          </w:tcPr>
          <w:p w:rsidR="00270342" w:rsidRPr="00270342" w:rsidRDefault="00270342" w:rsidP="00270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0342">
              <w:rPr>
                <w:rFonts w:ascii="Arial" w:hAnsi="Arial" w:cs="Arial"/>
                <w:b/>
                <w:sz w:val="18"/>
                <w:szCs w:val="18"/>
                <w:lang w:val="en-GB"/>
              </w:rPr>
              <w:t>Size</w:t>
            </w:r>
          </w:p>
          <w:p w:rsidR="00270342" w:rsidRPr="00270342" w:rsidRDefault="00270342" w:rsidP="00270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366F3">
              <w:rPr>
                <w:rFonts w:ascii="Arial" w:hAnsi="Arial" w:cs="Arial"/>
                <w:b/>
                <w:sz w:val="16"/>
                <w:szCs w:val="16"/>
                <w:lang w:val="en-GB"/>
              </w:rPr>
              <w:t>Other (Specify)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270342" w:rsidRPr="00270342" w:rsidRDefault="00270342" w:rsidP="0027034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70342">
              <w:rPr>
                <w:rFonts w:ascii="Arial" w:hAnsi="Arial" w:cs="Arial"/>
                <w:b/>
                <w:sz w:val="18"/>
                <w:szCs w:val="18"/>
                <w:lang w:val="en-GB"/>
              </w:rPr>
              <w:t>Type of Copies</w:t>
            </w:r>
          </w:p>
        </w:tc>
      </w:tr>
      <w:tr w:rsidR="00270342" w:rsidRPr="000B4C4F" w:rsidTr="00626A65">
        <w:trPr>
          <w:trHeight w:val="606"/>
        </w:trPr>
        <w:tc>
          <w:tcPr>
            <w:tcW w:w="1288" w:type="dxa"/>
            <w:vAlign w:val="center"/>
          </w:tcPr>
          <w:p w:rsidR="00270342" w:rsidRPr="000B4C4F" w:rsidRDefault="00270342" w:rsidP="002703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65" w:type="dxa"/>
            <w:vAlign w:val="center"/>
          </w:tcPr>
          <w:p w:rsidR="00270342" w:rsidRPr="000B4C4F" w:rsidRDefault="00270342" w:rsidP="002703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270342" w:rsidRPr="000B4C4F" w:rsidRDefault="00270342" w:rsidP="002703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270342" w:rsidRPr="000B4C4F" w:rsidRDefault="00626A65" w:rsidP="00270342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A0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A1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A4</w:t>
            </w:r>
          </w:p>
        </w:tc>
        <w:tc>
          <w:tcPr>
            <w:tcW w:w="630" w:type="dxa"/>
            <w:vAlign w:val="center"/>
          </w:tcPr>
          <w:p w:rsidR="00270342" w:rsidRDefault="00270342" w:rsidP="0027034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270342" w:rsidRDefault="00626A65" w:rsidP="00626A6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  <w:p w:rsidR="00626A65" w:rsidRPr="000B4C4F" w:rsidRDefault="00626A65" w:rsidP="00626A6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Hard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</w:tc>
      </w:tr>
      <w:tr w:rsidR="00626A65" w:rsidRPr="000B4C4F" w:rsidTr="00626A65">
        <w:trPr>
          <w:trHeight w:val="606"/>
        </w:trPr>
        <w:tc>
          <w:tcPr>
            <w:tcW w:w="1288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65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626A65" w:rsidRPr="000B4C4F" w:rsidRDefault="00626A65" w:rsidP="002E5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A0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A1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A4</w:t>
            </w:r>
          </w:p>
        </w:tc>
        <w:tc>
          <w:tcPr>
            <w:tcW w:w="630" w:type="dxa"/>
            <w:vAlign w:val="center"/>
          </w:tcPr>
          <w:p w:rsidR="00626A65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26A65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  <w:p w:rsidR="00626A65" w:rsidRPr="000B4C4F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Hard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</w:tc>
      </w:tr>
      <w:tr w:rsidR="00626A65" w:rsidRPr="000B4C4F" w:rsidTr="00626A65">
        <w:trPr>
          <w:trHeight w:val="606"/>
        </w:trPr>
        <w:tc>
          <w:tcPr>
            <w:tcW w:w="1288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65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626A65" w:rsidRPr="000B4C4F" w:rsidRDefault="00626A65" w:rsidP="002E5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A0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A1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A4</w:t>
            </w:r>
          </w:p>
        </w:tc>
        <w:tc>
          <w:tcPr>
            <w:tcW w:w="630" w:type="dxa"/>
            <w:vAlign w:val="center"/>
          </w:tcPr>
          <w:p w:rsidR="00626A65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26A65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  <w:p w:rsidR="00626A65" w:rsidRPr="000B4C4F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Hard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</w:tc>
      </w:tr>
      <w:tr w:rsidR="00626A65" w:rsidRPr="000B4C4F" w:rsidTr="00626A65">
        <w:trPr>
          <w:trHeight w:val="606"/>
        </w:trPr>
        <w:tc>
          <w:tcPr>
            <w:tcW w:w="1288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65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626A65" w:rsidRPr="000B4C4F" w:rsidRDefault="00626A65" w:rsidP="002E5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A0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A1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A4</w:t>
            </w:r>
          </w:p>
        </w:tc>
        <w:tc>
          <w:tcPr>
            <w:tcW w:w="630" w:type="dxa"/>
            <w:vAlign w:val="center"/>
          </w:tcPr>
          <w:p w:rsidR="00626A65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26A65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  <w:p w:rsidR="00626A65" w:rsidRPr="000B4C4F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Hard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</w:tc>
      </w:tr>
      <w:tr w:rsidR="00626A65" w:rsidRPr="000B4C4F" w:rsidTr="00626A65">
        <w:trPr>
          <w:trHeight w:val="606"/>
        </w:trPr>
        <w:tc>
          <w:tcPr>
            <w:tcW w:w="1288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65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626A65" w:rsidRPr="000B4C4F" w:rsidRDefault="00626A65" w:rsidP="002E5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A0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A1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A4</w:t>
            </w:r>
          </w:p>
        </w:tc>
        <w:tc>
          <w:tcPr>
            <w:tcW w:w="630" w:type="dxa"/>
            <w:vAlign w:val="center"/>
          </w:tcPr>
          <w:p w:rsidR="00626A65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26A65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  <w:p w:rsidR="00626A65" w:rsidRPr="000B4C4F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Hard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</w:tc>
      </w:tr>
      <w:tr w:rsidR="00626A65" w:rsidRPr="000B4C4F" w:rsidTr="00626A65">
        <w:trPr>
          <w:trHeight w:val="606"/>
        </w:trPr>
        <w:tc>
          <w:tcPr>
            <w:tcW w:w="1288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065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626A65" w:rsidRPr="000B4C4F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79" w:type="dxa"/>
            <w:vAlign w:val="center"/>
          </w:tcPr>
          <w:p w:rsidR="00626A65" w:rsidRPr="000B4C4F" w:rsidRDefault="00626A65" w:rsidP="002E52D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A0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A1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</w:r>
            <w:r w:rsidR="0000000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A4</w:t>
            </w:r>
          </w:p>
        </w:tc>
        <w:tc>
          <w:tcPr>
            <w:tcW w:w="630" w:type="dxa"/>
            <w:vAlign w:val="center"/>
          </w:tcPr>
          <w:p w:rsidR="00626A65" w:rsidRDefault="00626A65" w:rsidP="002E52D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vAlign w:val="center"/>
          </w:tcPr>
          <w:p w:rsidR="00626A65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  <w:p w:rsidR="00626A65" w:rsidRPr="000B4C4F" w:rsidRDefault="00626A65" w:rsidP="002E52D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Hard</w:t>
            </w:r>
            <w:r w:rsidR="000B4CB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copy</w:t>
            </w:r>
          </w:p>
        </w:tc>
      </w:tr>
    </w:tbl>
    <w:p w:rsidR="00626A65" w:rsidRDefault="00626A65" w:rsidP="000156E9">
      <w:pPr>
        <w:rPr>
          <w:rFonts w:ascii="Arial" w:hAnsi="Arial" w:cs="Arial"/>
          <w:sz w:val="18"/>
          <w:szCs w:val="18"/>
          <w:lang w:val="en-GB"/>
        </w:rPr>
      </w:pPr>
    </w:p>
    <w:p w:rsidR="00B36D51" w:rsidRDefault="00B36D51" w:rsidP="00B36D51">
      <w:pPr>
        <w:rPr>
          <w:rFonts w:ascii="Arial" w:hAnsi="Arial" w:cs="Arial"/>
          <w:sz w:val="18"/>
          <w:szCs w:val="18"/>
          <w:lang w:val="en-GB"/>
        </w:rPr>
      </w:pPr>
      <w:r w:rsidRPr="00B36D51">
        <w:rPr>
          <w:rFonts w:ascii="Arial" w:hAnsi="Arial" w:cs="Arial"/>
          <w:sz w:val="18"/>
          <w:szCs w:val="18"/>
          <w:lang w:val="en-GB"/>
        </w:rPr>
        <w:t>Note:</w:t>
      </w:r>
    </w:p>
    <w:p w:rsidR="00B36D51" w:rsidRPr="00B36D51" w:rsidRDefault="00B36D51" w:rsidP="00B36D51">
      <w:pPr>
        <w:rPr>
          <w:rFonts w:ascii="Arial" w:hAnsi="Arial" w:cs="Arial"/>
          <w:sz w:val="18"/>
          <w:szCs w:val="18"/>
          <w:lang w:val="en-GB"/>
        </w:rPr>
      </w:pPr>
    </w:p>
    <w:p w:rsidR="00B36D51" w:rsidRPr="00B36D51" w:rsidRDefault="00B36D51" w:rsidP="00B36D5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1. </w:t>
      </w:r>
      <w:r w:rsidRPr="00B36D51">
        <w:rPr>
          <w:rFonts w:ascii="Arial" w:hAnsi="Arial" w:cs="Arial"/>
          <w:sz w:val="18"/>
          <w:szCs w:val="18"/>
          <w:lang w:val="en-GB"/>
        </w:rPr>
        <w:t xml:space="preserve">If the maps should be supplied in other sizes, then provide the requested size here. Note that large map formats must be authorized by the MIMU Manager or MIMU GIS </w:t>
      </w:r>
      <w:r>
        <w:rPr>
          <w:rFonts w:ascii="Arial" w:hAnsi="Arial" w:cs="Arial"/>
          <w:sz w:val="18"/>
          <w:szCs w:val="18"/>
          <w:lang w:val="en-GB"/>
        </w:rPr>
        <w:t>Team Focal</w:t>
      </w:r>
      <w:r w:rsidRPr="00B36D51">
        <w:rPr>
          <w:rFonts w:ascii="Arial" w:hAnsi="Arial" w:cs="Arial"/>
          <w:sz w:val="18"/>
          <w:szCs w:val="18"/>
          <w:lang w:val="en-GB"/>
        </w:rPr>
        <w:t>.</w:t>
      </w:r>
    </w:p>
    <w:p w:rsidR="00CC34DB" w:rsidRDefault="00B36D51" w:rsidP="000156E9">
      <w:pPr>
        <w:rPr>
          <w:rFonts w:ascii="Arial" w:hAnsi="Arial" w:cs="Arial"/>
          <w:sz w:val="18"/>
          <w:szCs w:val="18"/>
          <w:lang w:val="en-GB"/>
        </w:rPr>
      </w:pPr>
      <w:r w:rsidRPr="00B36D51">
        <w:rPr>
          <w:rFonts w:ascii="Arial" w:hAnsi="Arial" w:cs="Arial"/>
          <w:sz w:val="18"/>
          <w:szCs w:val="18"/>
          <w:lang w:val="en-GB"/>
        </w:rPr>
        <w:t>2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  <w:r w:rsidRPr="00B36D51">
        <w:rPr>
          <w:rFonts w:ascii="Arial" w:hAnsi="Arial" w:cs="Arial"/>
          <w:sz w:val="18"/>
          <w:szCs w:val="18"/>
          <w:lang w:val="en-GB"/>
        </w:rPr>
        <w:t>If you need many copies, you are advised to request an electronic copy and MIMU can provide contact details of local printing companies.</w:t>
      </w:r>
      <w:r w:rsidR="008E23A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8188325</wp:posOffset>
                </wp:positionV>
                <wp:extent cx="6426835" cy="0"/>
                <wp:effectExtent l="0" t="0" r="0" b="0"/>
                <wp:wrapNone/>
                <wp:docPr id="5887001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57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644.75pt;width:506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">
                <o:lock v:ext="edit" shapetype="f"/>
              </v:shape>
            </w:pict>
          </mc:Fallback>
        </mc:AlternateContent>
      </w:r>
    </w:p>
    <w:sectPr w:rsidR="00CC34DB" w:rsidSect="008E23AE">
      <w:headerReference w:type="first" r:id="rId11"/>
      <w:footerReference w:type="first" r:id="rId12"/>
      <w:pgSz w:w="11906" w:h="16838" w:code="9"/>
      <w:pgMar w:top="576" w:right="864" w:bottom="806" w:left="864" w:header="288" w:footer="6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A2B" w:rsidRDefault="00AB2A2B">
      <w:r>
        <w:separator/>
      </w:r>
    </w:p>
  </w:endnote>
  <w:endnote w:type="continuationSeparator" w:id="0">
    <w:p w:rsidR="00AB2A2B" w:rsidRDefault="00AB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2E2" w:rsidRPr="00C202E2" w:rsidRDefault="00C202E2" w:rsidP="00C202E2">
    <w:pPr>
      <w:pStyle w:val="Header"/>
      <w:jc w:val="center"/>
      <w:rPr>
        <w:b/>
        <w:sz w:val="26"/>
      </w:rPr>
    </w:pPr>
    <w:r w:rsidRPr="00C202E2">
      <w:rPr>
        <w:rFonts w:cs="Arial"/>
        <w:b/>
        <w:bCs/>
        <w:sz w:val="18"/>
        <w:szCs w:val="12"/>
      </w:rPr>
      <w:t>For any map (GIS, GPS etc.) related queries please contact</w:t>
    </w:r>
  </w:p>
  <w:p w:rsidR="00C202E2" w:rsidRDefault="00CD6389" w:rsidP="00C202E2">
    <w:pPr>
      <w:pStyle w:val="Header"/>
      <w:jc w:val="center"/>
      <w:rPr>
        <w:sz w:val="16"/>
        <w:szCs w:val="16"/>
      </w:rPr>
    </w:pPr>
    <w:r>
      <w:rPr>
        <w:b/>
        <w:sz w:val="20"/>
      </w:rPr>
      <w:t xml:space="preserve"> </w:t>
    </w:r>
    <w:r w:rsidR="008E23AE" w:rsidRPr="008E23AE">
      <w:rPr>
        <w:sz w:val="16"/>
        <w:szCs w:val="16"/>
        <w:lang w:val="en-US"/>
      </w:rPr>
      <w:t xml:space="preserve">No. 6, </w:t>
    </w:r>
    <w:proofErr w:type="spellStart"/>
    <w:r w:rsidR="008E23AE" w:rsidRPr="008E23AE">
      <w:rPr>
        <w:sz w:val="16"/>
        <w:szCs w:val="16"/>
        <w:lang w:val="en-US"/>
      </w:rPr>
      <w:t>Natmauk</w:t>
    </w:r>
    <w:proofErr w:type="spellEnd"/>
    <w:r w:rsidR="008E23AE" w:rsidRPr="008E23AE">
      <w:rPr>
        <w:sz w:val="16"/>
        <w:szCs w:val="16"/>
        <w:lang w:val="en-US"/>
      </w:rPr>
      <w:t xml:space="preserve"> Road, </w:t>
    </w:r>
    <w:proofErr w:type="spellStart"/>
    <w:r w:rsidR="008E23AE" w:rsidRPr="008E23AE">
      <w:rPr>
        <w:sz w:val="16"/>
        <w:szCs w:val="16"/>
        <w:lang w:val="en-US"/>
      </w:rPr>
      <w:t>Tamwe</w:t>
    </w:r>
    <w:proofErr w:type="spellEnd"/>
    <w:r w:rsidR="008E23AE" w:rsidRPr="008E23AE">
      <w:rPr>
        <w:sz w:val="16"/>
        <w:szCs w:val="16"/>
        <w:lang w:val="en-US"/>
      </w:rPr>
      <w:t xml:space="preserve"> Township, Yangon 11211</w:t>
    </w:r>
    <w:r w:rsidR="00C202E2" w:rsidRPr="005170B6">
      <w:rPr>
        <w:sz w:val="16"/>
        <w:szCs w:val="16"/>
      </w:rPr>
      <w:t xml:space="preserve"> Myanmar</w:t>
    </w:r>
  </w:p>
  <w:p w:rsidR="00C202E2" w:rsidRPr="00F00F50" w:rsidRDefault="00C202E2" w:rsidP="00C202E2">
    <w:pPr>
      <w:pStyle w:val="Header"/>
      <w:jc w:val="center"/>
      <w:rPr>
        <w:color w:val="BFBFBF"/>
      </w:rPr>
    </w:pPr>
    <w:r>
      <w:rPr>
        <w:sz w:val="16"/>
        <w:szCs w:val="16"/>
      </w:rPr>
      <w:t xml:space="preserve">Tel: +95 </w:t>
    </w:r>
    <w:r w:rsidR="008E23AE" w:rsidRPr="008E23AE">
      <w:rPr>
        <w:sz w:val="16"/>
        <w:szCs w:val="16"/>
      </w:rPr>
      <w:t>977</w:t>
    </w:r>
    <w:r w:rsidR="008E23AE">
      <w:rPr>
        <w:sz w:val="16"/>
        <w:szCs w:val="16"/>
      </w:rPr>
      <w:t xml:space="preserve"> </w:t>
    </w:r>
    <w:r w:rsidR="008E23AE" w:rsidRPr="008E23AE">
      <w:rPr>
        <w:sz w:val="16"/>
        <w:szCs w:val="16"/>
      </w:rPr>
      <w:t>407</w:t>
    </w:r>
    <w:r w:rsidR="008E23AE">
      <w:rPr>
        <w:sz w:val="16"/>
        <w:szCs w:val="16"/>
      </w:rPr>
      <w:t xml:space="preserve"> </w:t>
    </w:r>
    <w:r w:rsidR="008E23AE" w:rsidRPr="008E23AE">
      <w:rPr>
        <w:sz w:val="16"/>
        <w:szCs w:val="16"/>
      </w:rPr>
      <w:t>7762</w:t>
    </w:r>
    <w:r>
      <w:rPr>
        <w:sz w:val="16"/>
        <w:szCs w:val="16"/>
      </w:rPr>
      <w:t xml:space="preserve"> E</w:t>
    </w:r>
    <w:r w:rsidRPr="005170B6">
      <w:rPr>
        <w:sz w:val="16"/>
        <w:szCs w:val="16"/>
      </w:rPr>
      <w:t xml:space="preserve">mail: </w:t>
    </w:r>
    <w:hyperlink r:id="rId1" w:history="1">
      <w:r w:rsidRPr="00066AEA">
        <w:rPr>
          <w:rStyle w:val="Hyperlink"/>
          <w:sz w:val="16"/>
          <w:szCs w:val="16"/>
        </w:rPr>
        <w:t>info.mimu@undp.org</w:t>
      </w:r>
    </w:hyperlink>
    <w:r>
      <w:rPr>
        <w:sz w:val="16"/>
        <w:szCs w:val="16"/>
        <w:u w:val="single"/>
      </w:rPr>
      <w:t xml:space="preserve">; </w:t>
    </w:r>
    <w:hyperlink r:id="rId2" w:history="1">
      <w:r w:rsidR="00A8584C" w:rsidRPr="007D7027">
        <w:rPr>
          <w:rStyle w:val="Hyperlink"/>
          <w:sz w:val="16"/>
          <w:szCs w:val="16"/>
        </w:rPr>
        <w:t>maps@themimu.info</w:t>
      </w:r>
    </w:hyperlink>
    <w:r>
      <w:rPr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A2B" w:rsidRDefault="00AB2A2B">
      <w:r>
        <w:separator/>
      </w:r>
    </w:p>
  </w:footnote>
  <w:footnote w:type="continuationSeparator" w:id="0">
    <w:p w:rsidR="00AB2A2B" w:rsidRDefault="00AB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6389" w:rsidRDefault="00CD6389" w:rsidP="008E23AE">
    <w:pPr>
      <w:pStyle w:val="Header"/>
      <w:rPr>
        <w:rFonts w:cs="Arial"/>
        <w:b/>
        <w:bCs/>
      </w:rPr>
    </w:pPr>
    <w:r w:rsidRPr="0003368B">
      <w:rPr>
        <w:rFonts w:ascii="Bookman Old Style" w:hAnsi="Bookman Old Style"/>
        <w:b/>
        <w:noProof/>
        <w:color w:val="800000"/>
        <w:sz w:val="32"/>
        <w:szCs w:val="32"/>
      </w:rPr>
      <w:t xml:space="preserve"> </w:t>
    </w:r>
    <w:r w:rsidRPr="0003368B">
      <w:rPr>
        <w:rFonts w:cs="Arial"/>
        <w:b/>
        <w:color w:val="C00000"/>
        <w:sz w:val="32"/>
        <w:szCs w:val="32"/>
      </w:rPr>
      <w:t xml:space="preserve">    </w:t>
    </w:r>
    <w:r w:rsidRPr="0003368B">
      <w:rPr>
        <w:rFonts w:ascii="Times New Roman" w:hAnsi="Times New Roman"/>
        <w:b/>
        <w:i/>
        <w:noProof/>
        <w:color w:val="C00000"/>
        <w:sz w:val="32"/>
        <w:szCs w:val="3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70F"/>
    <w:multiLevelType w:val="hybridMultilevel"/>
    <w:tmpl w:val="7FF2E71C"/>
    <w:lvl w:ilvl="0" w:tplc="CA2EDE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64AA"/>
    <w:multiLevelType w:val="hybridMultilevel"/>
    <w:tmpl w:val="EF204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50AE4"/>
    <w:multiLevelType w:val="hybridMultilevel"/>
    <w:tmpl w:val="113CA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9AC"/>
    <w:multiLevelType w:val="hybridMultilevel"/>
    <w:tmpl w:val="EF1E0700"/>
    <w:lvl w:ilvl="0" w:tplc="926809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C45E6"/>
    <w:multiLevelType w:val="hybridMultilevel"/>
    <w:tmpl w:val="F986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95317"/>
    <w:multiLevelType w:val="hybridMultilevel"/>
    <w:tmpl w:val="B598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22E0"/>
    <w:multiLevelType w:val="hybridMultilevel"/>
    <w:tmpl w:val="6BD2B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C0A98"/>
    <w:multiLevelType w:val="hybridMultilevel"/>
    <w:tmpl w:val="59F6B360"/>
    <w:lvl w:ilvl="0" w:tplc="344EFC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F2BB0"/>
    <w:multiLevelType w:val="hybridMultilevel"/>
    <w:tmpl w:val="87E61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00BC4"/>
    <w:multiLevelType w:val="hybridMultilevel"/>
    <w:tmpl w:val="897A8D06"/>
    <w:lvl w:ilvl="0" w:tplc="926809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E10D7"/>
    <w:multiLevelType w:val="hybridMultilevel"/>
    <w:tmpl w:val="B6B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10FD8"/>
    <w:multiLevelType w:val="hybridMultilevel"/>
    <w:tmpl w:val="5310E408"/>
    <w:lvl w:ilvl="0" w:tplc="9F10C1B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BC2B6C"/>
    <w:multiLevelType w:val="hybridMultilevel"/>
    <w:tmpl w:val="AFE0B53A"/>
    <w:lvl w:ilvl="0" w:tplc="3BDE27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120FF"/>
    <w:multiLevelType w:val="hybridMultilevel"/>
    <w:tmpl w:val="1734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CDC"/>
    <w:multiLevelType w:val="hybridMultilevel"/>
    <w:tmpl w:val="E3B67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259000">
    <w:abstractNumId w:val="2"/>
  </w:num>
  <w:num w:numId="2" w16cid:durableId="1183587531">
    <w:abstractNumId w:val="8"/>
  </w:num>
  <w:num w:numId="3" w16cid:durableId="1380667775">
    <w:abstractNumId w:val="14"/>
  </w:num>
  <w:num w:numId="4" w16cid:durableId="1261988290">
    <w:abstractNumId w:val="4"/>
  </w:num>
  <w:num w:numId="5" w16cid:durableId="1976989112">
    <w:abstractNumId w:val="1"/>
  </w:num>
  <w:num w:numId="6" w16cid:durableId="1658803627">
    <w:abstractNumId w:val="12"/>
  </w:num>
  <w:num w:numId="7" w16cid:durableId="1185442442">
    <w:abstractNumId w:val="13"/>
  </w:num>
  <w:num w:numId="8" w16cid:durableId="48699387">
    <w:abstractNumId w:val="11"/>
  </w:num>
  <w:num w:numId="9" w16cid:durableId="467818544">
    <w:abstractNumId w:val="6"/>
  </w:num>
  <w:num w:numId="10" w16cid:durableId="1955094124">
    <w:abstractNumId w:val="9"/>
  </w:num>
  <w:num w:numId="11" w16cid:durableId="578446423">
    <w:abstractNumId w:val="3"/>
  </w:num>
  <w:num w:numId="12" w16cid:durableId="388919605">
    <w:abstractNumId w:val="10"/>
  </w:num>
  <w:num w:numId="13" w16cid:durableId="1502811460">
    <w:abstractNumId w:val="0"/>
  </w:num>
  <w:num w:numId="14" w16cid:durableId="1966696296">
    <w:abstractNumId w:val="7"/>
  </w:num>
  <w:num w:numId="15" w16cid:durableId="1510296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DD"/>
    <w:rsid w:val="00003A91"/>
    <w:rsid w:val="00014C3B"/>
    <w:rsid w:val="000156E9"/>
    <w:rsid w:val="00033CF1"/>
    <w:rsid w:val="00036683"/>
    <w:rsid w:val="00041475"/>
    <w:rsid w:val="00041FDA"/>
    <w:rsid w:val="0005402C"/>
    <w:rsid w:val="0006321C"/>
    <w:rsid w:val="0006674D"/>
    <w:rsid w:val="00066FC1"/>
    <w:rsid w:val="000701D5"/>
    <w:rsid w:val="00071628"/>
    <w:rsid w:val="000725B9"/>
    <w:rsid w:val="000730BC"/>
    <w:rsid w:val="0008185D"/>
    <w:rsid w:val="000839B0"/>
    <w:rsid w:val="0008574C"/>
    <w:rsid w:val="00085988"/>
    <w:rsid w:val="000933DE"/>
    <w:rsid w:val="000A3761"/>
    <w:rsid w:val="000A7961"/>
    <w:rsid w:val="000A798B"/>
    <w:rsid w:val="000B0CE6"/>
    <w:rsid w:val="000B226C"/>
    <w:rsid w:val="000B478C"/>
    <w:rsid w:val="000B4CB1"/>
    <w:rsid w:val="000B63BE"/>
    <w:rsid w:val="000C1DD9"/>
    <w:rsid w:val="000D4686"/>
    <w:rsid w:val="000D55A6"/>
    <w:rsid w:val="000F2595"/>
    <w:rsid w:val="000F75E1"/>
    <w:rsid w:val="00116241"/>
    <w:rsid w:val="00121C20"/>
    <w:rsid w:val="0012796B"/>
    <w:rsid w:val="00145CC1"/>
    <w:rsid w:val="001519E6"/>
    <w:rsid w:val="00151F85"/>
    <w:rsid w:val="00154230"/>
    <w:rsid w:val="00163960"/>
    <w:rsid w:val="00163DB9"/>
    <w:rsid w:val="00174CF0"/>
    <w:rsid w:val="001765D7"/>
    <w:rsid w:val="00190317"/>
    <w:rsid w:val="001910E2"/>
    <w:rsid w:val="00192981"/>
    <w:rsid w:val="00193215"/>
    <w:rsid w:val="001A0902"/>
    <w:rsid w:val="001A6486"/>
    <w:rsid w:val="001A64AD"/>
    <w:rsid w:val="001C0D26"/>
    <w:rsid w:val="001C5593"/>
    <w:rsid w:val="001D4FB8"/>
    <w:rsid w:val="001E2F99"/>
    <w:rsid w:val="001E4A94"/>
    <w:rsid w:val="001F5CF4"/>
    <w:rsid w:val="00202F8A"/>
    <w:rsid w:val="00213BAB"/>
    <w:rsid w:val="00215372"/>
    <w:rsid w:val="002206D6"/>
    <w:rsid w:val="00221019"/>
    <w:rsid w:val="0023502A"/>
    <w:rsid w:val="002531B9"/>
    <w:rsid w:val="002536BC"/>
    <w:rsid w:val="00257C5F"/>
    <w:rsid w:val="00270342"/>
    <w:rsid w:val="00280CBD"/>
    <w:rsid w:val="00285A3D"/>
    <w:rsid w:val="00295F7B"/>
    <w:rsid w:val="0029734E"/>
    <w:rsid w:val="002A60CA"/>
    <w:rsid w:val="002A7725"/>
    <w:rsid w:val="002B10C8"/>
    <w:rsid w:val="002B5652"/>
    <w:rsid w:val="002C52F3"/>
    <w:rsid w:val="002C58CF"/>
    <w:rsid w:val="002C7584"/>
    <w:rsid w:val="002E1679"/>
    <w:rsid w:val="002E5D39"/>
    <w:rsid w:val="002F277A"/>
    <w:rsid w:val="002F57A6"/>
    <w:rsid w:val="00302DAE"/>
    <w:rsid w:val="00302EF7"/>
    <w:rsid w:val="00307148"/>
    <w:rsid w:val="003159D4"/>
    <w:rsid w:val="00327BBA"/>
    <w:rsid w:val="00341355"/>
    <w:rsid w:val="00342AB1"/>
    <w:rsid w:val="00343E5B"/>
    <w:rsid w:val="00347634"/>
    <w:rsid w:val="00352E98"/>
    <w:rsid w:val="00361856"/>
    <w:rsid w:val="00362A41"/>
    <w:rsid w:val="00377AAD"/>
    <w:rsid w:val="00382A95"/>
    <w:rsid w:val="00395C19"/>
    <w:rsid w:val="00396695"/>
    <w:rsid w:val="0039689F"/>
    <w:rsid w:val="003A36DC"/>
    <w:rsid w:val="003A4688"/>
    <w:rsid w:val="003B1228"/>
    <w:rsid w:val="003B3DD7"/>
    <w:rsid w:val="003B7143"/>
    <w:rsid w:val="003C0D04"/>
    <w:rsid w:val="003C5845"/>
    <w:rsid w:val="003E0DCC"/>
    <w:rsid w:val="003F1D5C"/>
    <w:rsid w:val="00410977"/>
    <w:rsid w:val="004132D3"/>
    <w:rsid w:val="00435213"/>
    <w:rsid w:val="00435985"/>
    <w:rsid w:val="00436705"/>
    <w:rsid w:val="004438F4"/>
    <w:rsid w:val="00452673"/>
    <w:rsid w:val="00456447"/>
    <w:rsid w:val="00457946"/>
    <w:rsid w:val="004657C4"/>
    <w:rsid w:val="00467201"/>
    <w:rsid w:val="00472A0E"/>
    <w:rsid w:val="004736BB"/>
    <w:rsid w:val="0048562B"/>
    <w:rsid w:val="004859B9"/>
    <w:rsid w:val="0048718F"/>
    <w:rsid w:val="00493C28"/>
    <w:rsid w:val="004A46C4"/>
    <w:rsid w:val="004A4CA4"/>
    <w:rsid w:val="004B17C1"/>
    <w:rsid w:val="004C4833"/>
    <w:rsid w:val="004C6139"/>
    <w:rsid w:val="004D5520"/>
    <w:rsid w:val="004E3C74"/>
    <w:rsid w:val="004E7764"/>
    <w:rsid w:val="004F19BC"/>
    <w:rsid w:val="004F3DAC"/>
    <w:rsid w:val="004F6E0F"/>
    <w:rsid w:val="00505F1A"/>
    <w:rsid w:val="00512F0E"/>
    <w:rsid w:val="005139F3"/>
    <w:rsid w:val="00516CB1"/>
    <w:rsid w:val="0053079A"/>
    <w:rsid w:val="00531A80"/>
    <w:rsid w:val="00551FD3"/>
    <w:rsid w:val="00552A0C"/>
    <w:rsid w:val="00566762"/>
    <w:rsid w:val="005814A8"/>
    <w:rsid w:val="0058509D"/>
    <w:rsid w:val="005A4EA3"/>
    <w:rsid w:val="005B65EB"/>
    <w:rsid w:val="005C4285"/>
    <w:rsid w:val="005E572A"/>
    <w:rsid w:val="005F522E"/>
    <w:rsid w:val="00603B44"/>
    <w:rsid w:val="00603D03"/>
    <w:rsid w:val="00611883"/>
    <w:rsid w:val="00616586"/>
    <w:rsid w:val="0062042B"/>
    <w:rsid w:val="00623CB9"/>
    <w:rsid w:val="00625BD3"/>
    <w:rsid w:val="00626A65"/>
    <w:rsid w:val="00630B4A"/>
    <w:rsid w:val="00636808"/>
    <w:rsid w:val="00642472"/>
    <w:rsid w:val="00650BC4"/>
    <w:rsid w:val="00655D8A"/>
    <w:rsid w:val="00660A5F"/>
    <w:rsid w:val="006618AF"/>
    <w:rsid w:val="006674E1"/>
    <w:rsid w:val="00686C4C"/>
    <w:rsid w:val="006901B3"/>
    <w:rsid w:val="006957BB"/>
    <w:rsid w:val="00695B95"/>
    <w:rsid w:val="006A0441"/>
    <w:rsid w:val="006A084D"/>
    <w:rsid w:val="006A35CE"/>
    <w:rsid w:val="006A36BD"/>
    <w:rsid w:val="006A5F43"/>
    <w:rsid w:val="006A6559"/>
    <w:rsid w:val="006B44BA"/>
    <w:rsid w:val="006B50A6"/>
    <w:rsid w:val="006B6EB5"/>
    <w:rsid w:val="006C0B78"/>
    <w:rsid w:val="006C68F4"/>
    <w:rsid w:val="006D233C"/>
    <w:rsid w:val="006E57A7"/>
    <w:rsid w:val="006E69FB"/>
    <w:rsid w:val="006F7CDF"/>
    <w:rsid w:val="006F7F55"/>
    <w:rsid w:val="00703AB0"/>
    <w:rsid w:val="007050B2"/>
    <w:rsid w:val="00707171"/>
    <w:rsid w:val="00714282"/>
    <w:rsid w:val="00721A16"/>
    <w:rsid w:val="00724953"/>
    <w:rsid w:val="00727724"/>
    <w:rsid w:val="00737110"/>
    <w:rsid w:val="00742A41"/>
    <w:rsid w:val="00744493"/>
    <w:rsid w:val="0075053C"/>
    <w:rsid w:val="0075661F"/>
    <w:rsid w:val="00756A11"/>
    <w:rsid w:val="007613DD"/>
    <w:rsid w:val="00761A3E"/>
    <w:rsid w:val="007626FD"/>
    <w:rsid w:val="0077537A"/>
    <w:rsid w:val="00781699"/>
    <w:rsid w:val="00782AB5"/>
    <w:rsid w:val="007846D1"/>
    <w:rsid w:val="007A5BF5"/>
    <w:rsid w:val="007B17C2"/>
    <w:rsid w:val="007B628C"/>
    <w:rsid w:val="007D609E"/>
    <w:rsid w:val="007E0A77"/>
    <w:rsid w:val="00804C5E"/>
    <w:rsid w:val="00822922"/>
    <w:rsid w:val="00824EB1"/>
    <w:rsid w:val="008277AF"/>
    <w:rsid w:val="0083520B"/>
    <w:rsid w:val="00856498"/>
    <w:rsid w:val="0087799F"/>
    <w:rsid w:val="008A33E8"/>
    <w:rsid w:val="008B45FC"/>
    <w:rsid w:val="008C6A71"/>
    <w:rsid w:val="008D52DE"/>
    <w:rsid w:val="008D6D67"/>
    <w:rsid w:val="008E23AE"/>
    <w:rsid w:val="00912312"/>
    <w:rsid w:val="00913BDA"/>
    <w:rsid w:val="00916572"/>
    <w:rsid w:val="00927EA2"/>
    <w:rsid w:val="009316CB"/>
    <w:rsid w:val="00936EAB"/>
    <w:rsid w:val="0095076B"/>
    <w:rsid w:val="00954C75"/>
    <w:rsid w:val="00955EB3"/>
    <w:rsid w:val="00974599"/>
    <w:rsid w:val="009852C9"/>
    <w:rsid w:val="00985A02"/>
    <w:rsid w:val="00994416"/>
    <w:rsid w:val="009A1A19"/>
    <w:rsid w:val="009B0A66"/>
    <w:rsid w:val="009B4FFA"/>
    <w:rsid w:val="009B7CD0"/>
    <w:rsid w:val="009C0CCE"/>
    <w:rsid w:val="009C0D33"/>
    <w:rsid w:val="009C614E"/>
    <w:rsid w:val="009C7042"/>
    <w:rsid w:val="009D7449"/>
    <w:rsid w:val="009E726F"/>
    <w:rsid w:val="009F7320"/>
    <w:rsid w:val="00A036B6"/>
    <w:rsid w:val="00A04045"/>
    <w:rsid w:val="00A17280"/>
    <w:rsid w:val="00A352CA"/>
    <w:rsid w:val="00A4012B"/>
    <w:rsid w:val="00A41ECA"/>
    <w:rsid w:val="00A426FF"/>
    <w:rsid w:val="00A44771"/>
    <w:rsid w:val="00A63B57"/>
    <w:rsid w:val="00A72A65"/>
    <w:rsid w:val="00A7504E"/>
    <w:rsid w:val="00A82576"/>
    <w:rsid w:val="00A82CE1"/>
    <w:rsid w:val="00A8584C"/>
    <w:rsid w:val="00A92168"/>
    <w:rsid w:val="00A923DE"/>
    <w:rsid w:val="00A92D26"/>
    <w:rsid w:val="00A947BD"/>
    <w:rsid w:val="00AB2A2B"/>
    <w:rsid w:val="00AB3D5D"/>
    <w:rsid w:val="00AC1EAF"/>
    <w:rsid w:val="00AC364A"/>
    <w:rsid w:val="00AC5510"/>
    <w:rsid w:val="00AC561D"/>
    <w:rsid w:val="00AE0516"/>
    <w:rsid w:val="00AE20F1"/>
    <w:rsid w:val="00AE259D"/>
    <w:rsid w:val="00AE4E24"/>
    <w:rsid w:val="00AE6584"/>
    <w:rsid w:val="00AE73F3"/>
    <w:rsid w:val="00B1776E"/>
    <w:rsid w:val="00B26C8E"/>
    <w:rsid w:val="00B33059"/>
    <w:rsid w:val="00B36497"/>
    <w:rsid w:val="00B36D51"/>
    <w:rsid w:val="00B470F1"/>
    <w:rsid w:val="00B57B75"/>
    <w:rsid w:val="00B62D35"/>
    <w:rsid w:val="00B6792F"/>
    <w:rsid w:val="00B7595E"/>
    <w:rsid w:val="00B76188"/>
    <w:rsid w:val="00B76B60"/>
    <w:rsid w:val="00B76F8F"/>
    <w:rsid w:val="00B77184"/>
    <w:rsid w:val="00B9559E"/>
    <w:rsid w:val="00B97837"/>
    <w:rsid w:val="00BA0B73"/>
    <w:rsid w:val="00BA322C"/>
    <w:rsid w:val="00BA4019"/>
    <w:rsid w:val="00BB5126"/>
    <w:rsid w:val="00BC35C6"/>
    <w:rsid w:val="00BC367F"/>
    <w:rsid w:val="00BC6C39"/>
    <w:rsid w:val="00BD1B9E"/>
    <w:rsid w:val="00BE4030"/>
    <w:rsid w:val="00C051BA"/>
    <w:rsid w:val="00C10760"/>
    <w:rsid w:val="00C202E2"/>
    <w:rsid w:val="00C23573"/>
    <w:rsid w:val="00C30CEB"/>
    <w:rsid w:val="00C346BB"/>
    <w:rsid w:val="00C441EA"/>
    <w:rsid w:val="00C4730B"/>
    <w:rsid w:val="00C52AA8"/>
    <w:rsid w:val="00C64F6F"/>
    <w:rsid w:val="00C70E99"/>
    <w:rsid w:val="00C858EF"/>
    <w:rsid w:val="00C9136E"/>
    <w:rsid w:val="00C92034"/>
    <w:rsid w:val="00CA29B5"/>
    <w:rsid w:val="00CA3C8E"/>
    <w:rsid w:val="00CC34DB"/>
    <w:rsid w:val="00CC3952"/>
    <w:rsid w:val="00CD4B3E"/>
    <w:rsid w:val="00CD6389"/>
    <w:rsid w:val="00CE47C2"/>
    <w:rsid w:val="00CF0EDD"/>
    <w:rsid w:val="00CF309A"/>
    <w:rsid w:val="00D03855"/>
    <w:rsid w:val="00D038A5"/>
    <w:rsid w:val="00D03C52"/>
    <w:rsid w:val="00D1004E"/>
    <w:rsid w:val="00D1053F"/>
    <w:rsid w:val="00D16030"/>
    <w:rsid w:val="00D26C3C"/>
    <w:rsid w:val="00D44633"/>
    <w:rsid w:val="00D47775"/>
    <w:rsid w:val="00D5000B"/>
    <w:rsid w:val="00D608C5"/>
    <w:rsid w:val="00D615DE"/>
    <w:rsid w:val="00D62AFC"/>
    <w:rsid w:val="00D74DBF"/>
    <w:rsid w:val="00D86EA5"/>
    <w:rsid w:val="00D87A09"/>
    <w:rsid w:val="00D9175C"/>
    <w:rsid w:val="00D93272"/>
    <w:rsid w:val="00D94E3A"/>
    <w:rsid w:val="00D97062"/>
    <w:rsid w:val="00DA0263"/>
    <w:rsid w:val="00DA6827"/>
    <w:rsid w:val="00DB43C7"/>
    <w:rsid w:val="00DD40A0"/>
    <w:rsid w:val="00DF0453"/>
    <w:rsid w:val="00E00BFD"/>
    <w:rsid w:val="00E0105B"/>
    <w:rsid w:val="00E21313"/>
    <w:rsid w:val="00E23EFC"/>
    <w:rsid w:val="00E420F8"/>
    <w:rsid w:val="00E50688"/>
    <w:rsid w:val="00E61400"/>
    <w:rsid w:val="00E70419"/>
    <w:rsid w:val="00E71CFC"/>
    <w:rsid w:val="00E825B3"/>
    <w:rsid w:val="00E857EF"/>
    <w:rsid w:val="00E931D5"/>
    <w:rsid w:val="00EA048F"/>
    <w:rsid w:val="00EA3A44"/>
    <w:rsid w:val="00EB0E1F"/>
    <w:rsid w:val="00EB38CC"/>
    <w:rsid w:val="00EC336C"/>
    <w:rsid w:val="00EC6BCD"/>
    <w:rsid w:val="00ED4482"/>
    <w:rsid w:val="00ED6DF4"/>
    <w:rsid w:val="00EE35BC"/>
    <w:rsid w:val="00EE3707"/>
    <w:rsid w:val="00EE74A2"/>
    <w:rsid w:val="00EF5917"/>
    <w:rsid w:val="00F0011B"/>
    <w:rsid w:val="00F116E7"/>
    <w:rsid w:val="00F25B34"/>
    <w:rsid w:val="00F3421B"/>
    <w:rsid w:val="00F4016F"/>
    <w:rsid w:val="00F407A1"/>
    <w:rsid w:val="00F42B7E"/>
    <w:rsid w:val="00F44070"/>
    <w:rsid w:val="00F45395"/>
    <w:rsid w:val="00F519C4"/>
    <w:rsid w:val="00F55BBF"/>
    <w:rsid w:val="00F5604B"/>
    <w:rsid w:val="00F56E70"/>
    <w:rsid w:val="00F61D79"/>
    <w:rsid w:val="00F6231D"/>
    <w:rsid w:val="00F71729"/>
    <w:rsid w:val="00F71C20"/>
    <w:rsid w:val="00F75818"/>
    <w:rsid w:val="00F76B9B"/>
    <w:rsid w:val="00F8779E"/>
    <w:rsid w:val="00F950B0"/>
    <w:rsid w:val="00FA0020"/>
    <w:rsid w:val="00FA0483"/>
    <w:rsid w:val="00FC5C40"/>
    <w:rsid w:val="00FD0944"/>
    <w:rsid w:val="00FD6E9F"/>
    <w:rsid w:val="00FE7A4E"/>
    <w:rsid w:val="00FF0109"/>
    <w:rsid w:val="00FF4DC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FCC09"/>
  <w15:chartTrackingRefBased/>
  <w15:docId w15:val="{3B0AD48E-00C8-E546-A76D-44DC4A47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my-MM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0E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ramond" w:hAnsi="Garamond"/>
      <w:b/>
      <w:smallCap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4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0453"/>
    <w:rPr>
      <w:color w:val="0000FF"/>
      <w:u w:val="single"/>
    </w:rPr>
  </w:style>
  <w:style w:type="character" w:styleId="FollowedHyperlink">
    <w:name w:val="FollowedHyperlink"/>
    <w:rsid w:val="00A17280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A82CE1"/>
    <w:rPr>
      <w:rFonts w:ascii="Arial" w:hAnsi="Arial"/>
      <w:sz w:val="22"/>
      <w:szCs w:val="24"/>
      <w:lang w:val="en-GB"/>
    </w:rPr>
  </w:style>
  <w:style w:type="character" w:styleId="HTMLTypewriter">
    <w:name w:val="HTML Typewriter"/>
    <w:uiPriority w:val="99"/>
    <w:unhideWhenUsed/>
    <w:rsid w:val="00727724"/>
    <w:rPr>
      <w:rFonts w:ascii="Courier New" w:eastAsia="Times New Roman" w:hAnsi="Courier New" w:cs="Courier New" w:hint="default"/>
      <w:sz w:val="20"/>
      <w:szCs w:val="20"/>
    </w:rPr>
  </w:style>
  <w:style w:type="character" w:styleId="CommentReference">
    <w:name w:val="annotation reference"/>
    <w:rsid w:val="00625B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BD3"/>
    <w:rPr>
      <w:sz w:val="20"/>
      <w:szCs w:val="20"/>
    </w:rPr>
  </w:style>
  <w:style w:type="character" w:customStyle="1" w:styleId="CommentTextChar">
    <w:name w:val="Comment Text Char"/>
    <w:link w:val="CommentText"/>
    <w:rsid w:val="00625B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BD3"/>
    <w:rPr>
      <w:b/>
      <w:bCs/>
    </w:rPr>
  </w:style>
  <w:style w:type="character" w:customStyle="1" w:styleId="CommentSubjectChar">
    <w:name w:val="Comment Subject Char"/>
    <w:link w:val="CommentSubject"/>
    <w:rsid w:val="00625BD3"/>
    <w:rPr>
      <w:b/>
      <w:bCs/>
      <w:lang w:val="en-US" w:eastAsia="en-US"/>
    </w:rPr>
  </w:style>
  <w:style w:type="character" w:styleId="Mention">
    <w:name w:val="Mention"/>
    <w:uiPriority w:val="99"/>
    <w:semiHidden/>
    <w:unhideWhenUsed/>
    <w:rsid w:val="00A8584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C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hemimu.info/gis-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ps@themimu.info" TargetMode="External"/><Relationship Id="rId1" Type="http://schemas.openxmlformats.org/officeDocument/2006/relationships/hyperlink" Target="mailto:info.mimu@und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IC_Documents\HIKPAKISTAN_header_logo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7D97-F1C5-4894-B2D9-EC508016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Z:\HIC_Documents\HIKPAKISTAN_header_logo_document.dot</Template>
  <TotalTime>28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OCHA</Company>
  <LinksUpToDate>false</LinksUpToDate>
  <CharactersWithSpaces>1849</CharactersWithSpaces>
  <SharedDoc>false</SharedDoc>
  <HLinks>
    <vt:vector size="18" baseType="variant">
      <vt:variant>
        <vt:i4>3014717</vt:i4>
      </vt:variant>
      <vt:variant>
        <vt:i4>32</vt:i4>
      </vt:variant>
      <vt:variant>
        <vt:i4>0</vt:i4>
      </vt:variant>
      <vt:variant>
        <vt:i4>5</vt:i4>
      </vt:variant>
      <vt:variant>
        <vt:lpwstr>http://themimu.info/place-codes</vt:lpwstr>
      </vt:variant>
      <vt:variant>
        <vt:lpwstr/>
      </vt:variant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mailto:maps@themimu.info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mailto:info.mimu@undp.org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OCHA</dc:creator>
  <cp:keywords/>
  <cp:lastModifiedBy>Naing Lin Kyaw</cp:lastModifiedBy>
  <cp:revision>6</cp:revision>
  <cp:lastPrinted>2009-05-06T22:56:00Z</cp:lastPrinted>
  <dcterms:created xsi:type="dcterms:W3CDTF">2024-04-08T03:57:00Z</dcterms:created>
  <dcterms:modified xsi:type="dcterms:W3CDTF">2024-04-09T03:48:00Z</dcterms:modified>
</cp:coreProperties>
</file>