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EE13" w14:textId="77777777" w:rsidR="00C403FB" w:rsidRDefault="00C403FB" w:rsidP="00F96C26">
      <w:pPr>
        <w:rPr>
          <w:rFonts w:cstheme="minorHAnsi"/>
          <w:b/>
          <w:bCs/>
          <w:sz w:val="32"/>
          <w:szCs w:val="32"/>
        </w:rPr>
      </w:pPr>
    </w:p>
    <w:p w14:paraId="7E28778C" w14:textId="5E25F95B" w:rsidR="00910F71" w:rsidRPr="00C403FB" w:rsidRDefault="00C403FB" w:rsidP="00C403FB">
      <w:pPr>
        <w:pStyle w:val="Heading1"/>
        <w:jc w:val="center"/>
      </w:pPr>
      <w:r w:rsidRPr="00C403FB">
        <w:t>Meeting Minutes – Kick-off Meeting</w:t>
      </w:r>
    </w:p>
    <w:p w14:paraId="7BEAB6EC" w14:textId="76786FDF" w:rsidR="00E8743C" w:rsidRPr="00C403FB" w:rsidRDefault="00E8743C" w:rsidP="00C403FB">
      <w:pPr>
        <w:jc w:val="both"/>
        <w:rPr>
          <w:rFonts w:cstheme="minorHAnsi"/>
        </w:rPr>
      </w:pPr>
    </w:p>
    <w:p w14:paraId="75EEA9A5" w14:textId="77777777" w:rsidR="00C403FB" w:rsidRDefault="00C403FB" w:rsidP="00C403FB">
      <w:pPr>
        <w:pStyle w:val="Heading2"/>
      </w:pPr>
      <w:r>
        <w:t>Introduction</w:t>
      </w:r>
    </w:p>
    <w:p w14:paraId="0CA5D014" w14:textId="08EFEA93" w:rsidR="00E8743C" w:rsidRPr="00C22E15" w:rsidRDefault="00E8743C" w:rsidP="00C22E15">
      <w:pPr>
        <w:jc w:val="both"/>
        <w:rPr>
          <w:rStyle w:val="text-308"/>
          <w:rFonts w:cstheme="minorHAnsi"/>
        </w:rPr>
      </w:pPr>
      <w:proofErr w:type="spellStart"/>
      <w:r w:rsidRPr="00C403FB">
        <w:rPr>
          <w:rFonts w:cstheme="minorHAnsi"/>
          <w:color w:val="11100F"/>
          <w:sz w:val="21"/>
          <w:szCs w:val="21"/>
        </w:rPr>
        <w:t>Trócaire</w:t>
      </w:r>
      <w:proofErr w:type="spellEnd"/>
      <w:r w:rsidRPr="00C403FB">
        <w:rPr>
          <w:rFonts w:cstheme="minorHAnsi"/>
          <w:color w:val="11100F"/>
          <w:sz w:val="21"/>
          <w:szCs w:val="21"/>
        </w:rPr>
        <w:t xml:space="preserve"> Myanmar Team is </w:t>
      </w:r>
      <w:r w:rsidRPr="00C403FB">
        <w:rPr>
          <w:rFonts w:cstheme="minorHAnsi"/>
          <w:color w:val="11100F"/>
          <w:sz w:val="21"/>
          <w:szCs w:val="21"/>
        </w:rPr>
        <w:t xml:space="preserve">initiating </w:t>
      </w:r>
      <w:r w:rsidRPr="00C403FB">
        <w:rPr>
          <w:rFonts w:cstheme="minorHAnsi"/>
          <w:color w:val="11100F"/>
          <w:sz w:val="21"/>
          <w:szCs w:val="21"/>
        </w:rPr>
        <w:t xml:space="preserve">on Sub- National Level Kachin </w:t>
      </w:r>
      <w:proofErr w:type="spellStart"/>
      <w:r w:rsidRPr="00C403FB">
        <w:rPr>
          <w:rFonts w:cstheme="minorHAnsi"/>
          <w:color w:val="11100F"/>
          <w:sz w:val="21"/>
          <w:szCs w:val="21"/>
        </w:rPr>
        <w:t>Network</w:t>
      </w:r>
      <w:r w:rsidR="00C22E15">
        <w:rPr>
          <w:rFonts w:cstheme="minorHAnsi"/>
          <w:color w:val="11100F"/>
          <w:sz w:val="21"/>
          <w:szCs w:val="21"/>
        </w:rPr>
        <w:t>.</w:t>
      </w:r>
      <w:r w:rsidRPr="00C403FB">
        <w:rPr>
          <w:rFonts w:cstheme="minorHAnsi"/>
          <w:color w:val="11100F"/>
          <w:sz w:val="21"/>
          <w:szCs w:val="21"/>
        </w:rPr>
        <w:t>As</w:t>
      </w:r>
      <w:proofErr w:type="spellEnd"/>
      <w:r w:rsidRPr="00C403FB">
        <w:rPr>
          <w:rFonts w:cstheme="minorHAnsi"/>
          <w:color w:val="11100F"/>
          <w:sz w:val="21"/>
          <w:szCs w:val="21"/>
        </w:rPr>
        <w:t xml:space="preserve"> </w:t>
      </w:r>
      <w:proofErr w:type="spellStart"/>
      <w:r w:rsidRPr="00C403FB">
        <w:rPr>
          <w:rFonts w:cstheme="minorHAnsi"/>
          <w:color w:val="11100F"/>
          <w:sz w:val="21"/>
          <w:szCs w:val="21"/>
        </w:rPr>
        <w:t>Trócaire</w:t>
      </w:r>
      <w:proofErr w:type="spellEnd"/>
      <w:r w:rsidRPr="00C403FB">
        <w:rPr>
          <w:rFonts w:cstheme="minorHAnsi"/>
          <w:color w:val="11100F"/>
          <w:sz w:val="21"/>
          <w:szCs w:val="21"/>
        </w:rPr>
        <w:t xml:space="preserve"> Global Safeguarding Week for this year is focusing on both internal and external with the </w:t>
      </w:r>
      <w:proofErr w:type="spellStart"/>
      <w:r w:rsidRPr="00C403FB">
        <w:rPr>
          <w:rFonts w:cstheme="minorHAnsi"/>
          <w:color w:val="11100F"/>
          <w:sz w:val="21"/>
          <w:szCs w:val="21"/>
        </w:rPr>
        <w:t>theme’’’</w:t>
      </w:r>
      <w:r w:rsidRPr="00C403FB">
        <w:rPr>
          <w:rStyle w:val="text-308"/>
          <w:rFonts w:cstheme="minorHAnsi"/>
          <w:b/>
          <w:bCs/>
          <w:color w:val="11100F"/>
          <w:sz w:val="21"/>
          <w:szCs w:val="21"/>
        </w:rPr>
        <w:t>We</w:t>
      </w:r>
      <w:proofErr w:type="spellEnd"/>
      <w:r w:rsidRPr="00C403FB">
        <w:rPr>
          <w:rStyle w:val="text-308"/>
          <w:rFonts w:cstheme="minorHAnsi"/>
          <w:b/>
          <w:bCs/>
          <w:color w:val="11100F"/>
          <w:sz w:val="21"/>
          <w:szCs w:val="21"/>
        </w:rPr>
        <w:t xml:space="preserve"> want to hear from you’’ Therefore, PSEA New Sub- National Network Kick-off Meeting can link with </w:t>
      </w:r>
      <w:proofErr w:type="spellStart"/>
      <w:r w:rsidRPr="00C403FB">
        <w:rPr>
          <w:rStyle w:val="text-308"/>
          <w:rFonts w:cstheme="minorHAnsi"/>
          <w:b/>
          <w:bCs/>
          <w:color w:val="11100F"/>
          <w:sz w:val="21"/>
          <w:szCs w:val="21"/>
        </w:rPr>
        <w:t>Trócaire</w:t>
      </w:r>
      <w:proofErr w:type="spellEnd"/>
      <w:r w:rsidRPr="00C403FB">
        <w:rPr>
          <w:rStyle w:val="text-308"/>
          <w:rFonts w:cstheme="minorHAnsi"/>
          <w:b/>
          <w:bCs/>
          <w:color w:val="11100F"/>
          <w:sz w:val="21"/>
          <w:szCs w:val="21"/>
        </w:rPr>
        <w:t xml:space="preserve"> Global Safeguarding Week.</w:t>
      </w:r>
    </w:p>
    <w:p w14:paraId="746DE415" w14:textId="77777777" w:rsidR="00F96C26" w:rsidRPr="00C403FB" w:rsidRDefault="00F96C26" w:rsidP="00C403FB">
      <w:pPr>
        <w:pStyle w:val="NoSpacing"/>
        <w:jc w:val="both"/>
        <w:rPr>
          <w:rFonts w:cstheme="minorHAnsi"/>
          <w:color w:val="11100F"/>
          <w:sz w:val="21"/>
          <w:szCs w:val="21"/>
        </w:rPr>
      </w:pPr>
    </w:p>
    <w:p w14:paraId="63B01EF5" w14:textId="6C0CC889" w:rsidR="00E8743C" w:rsidRPr="00C403FB" w:rsidRDefault="00E8743C" w:rsidP="00C403FB">
      <w:pPr>
        <w:pStyle w:val="Heading2"/>
      </w:pPr>
      <w:r w:rsidRPr="00C403FB">
        <w:t xml:space="preserve">Purpose of the meeting </w:t>
      </w:r>
    </w:p>
    <w:p w14:paraId="502C5420" w14:textId="792A9FE7" w:rsidR="00E8743C" w:rsidRDefault="00E8743C" w:rsidP="00C403FB">
      <w:pPr>
        <w:pStyle w:val="NoSpacing"/>
        <w:jc w:val="both"/>
        <w:rPr>
          <w:rFonts w:cstheme="minorHAnsi"/>
          <w:color w:val="11100F"/>
          <w:sz w:val="21"/>
          <w:szCs w:val="21"/>
        </w:rPr>
      </w:pPr>
      <w:r w:rsidRPr="00C403FB">
        <w:rPr>
          <w:rFonts w:cstheme="minorHAnsi"/>
          <w:color w:val="11100F"/>
          <w:sz w:val="21"/>
          <w:szCs w:val="21"/>
        </w:rPr>
        <w:t>This network aims to develop policies and mechanisms for the prevention of sexual exploitation in the organization as their own and accountability, to strengthen the sub-national network with the active participation of CSO, LNGO and INGO by Cross and exchange learning to support each other in Kachin State.</w:t>
      </w:r>
    </w:p>
    <w:p w14:paraId="734568AF" w14:textId="77777777" w:rsidR="00F96C26" w:rsidRPr="00C403FB" w:rsidRDefault="00F96C26" w:rsidP="00C403FB">
      <w:pPr>
        <w:pStyle w:val="NoSpacing"/>
        <w:jc w:val="both"/>
        <w:rPr>
          <w:rFonts w:cstheme="minorHAnsi"/>
          <w:color w:val="11100F"/>
          <w:sz w:val="21"/>
          <w:szCs w:val="21"/>
        </w:rPr>
      </w:pPr>
    </w:p>
    <w:p w14:paraId="48BF5CEE" w14:textId="48CE06DF" w:rsidR="00E8743C" w:rsidRDefault="00E8743C" w:rsidP="00F96C26">
      <w:pPr>
        <w:pStyle w:val="Heading2"/>
        <w:rPr>
          <w:rStyle w:val="text-308"/>
        </w:rPr>
      </w:pPr>
      <w:r w:rsidRPr="00C403FB">
        <w:rPr>
          <w:rFonts w:asciiTheme="minorHAnsi" w:hAnsiTheme="minorHAnsi" w:cstheme="minorHAnsi"/>
          <w:color w:val="11100F"/>
          <w:sz w:val="21"/>
          <w:szCs w:val="21"/>
        </w:rPr>
        <w:t> </w:t>
      </w:r>
      <w:r w:rsidRPr="00C403FB">
        <w:rPr>
          <w:rStyle w:val="text-308"/>
        </w:rPr>
        <w:t xml:space="preserve">Activities </w:t>
      </w:r>
    </w:p>
    <w:p w14:paraId="705CEA3A" w14:textId="77777777" w:rsidR="00E8743C" w:rsidRPr="00C403FB" w:rsidRDefault="00E8743C" w:rsidP="00C403FB">
      <w:pPr>
        <w:pStyle w:val="NoSpacing"/>
        <w:jc w:val="both"/>
        <w:rPr>
          <w:rFonts w:cstheme="minorHAnsi"/>
        </w:rPr>
      </w:pPr>
      <w:r w:rsidRPr="00C403FB">
        <w:rPr>
          <w:rFonts w:cstheme="minorHAnsi"/>
        </w:rPr>
        <w:t>Focusing on:</w:t>
      </w:r>
    </w:p>
    <w:p w14:paraId="3792B61F" w14:textId="77777777" w:rsidR="00E8743C" w:rsidRPr="00C403FB" w:rsidRDefault="00E8743C" w:rsidP="00C403FB">
      <w:pPr>
        <w:pStyle w:val="NoSpacing"/>
        <w:jc w:val="both"/>
        <w:rPr>
          <w:rFonts w:cstheme="minorHAnsi"/>
        </w:rPr>
      </w:pPr>
      <w:r w:rsidRPr="00C403FB">
        <w:rPr>
          <w:rFonts w:cstheme="minorHAnsi"/>
        </w:rPr>
        <w:t>· Why Safeguarding is important for all organizations</w:t>
      </w:r>
    </w:p>
    <w:p w14:paraId="12619144" w14:textId="77777777" w:rsidR="00E8743C" w:rsidRPr="00C403FB" w:rsidRDefault="00E8743C" w:rsidP="00C403FB">
      <w:pPr>
        <w:pStyle w:val="NoSpacing"/>
        <w:jc w:val="both"/>
        <w:rPr>
          <w:rFonts w:cstheme="minorHAnsi"/>
        </w:rPr>
      </w:pPr>
      <w:r w:rsidRPr="00C403FB">
        <w:rPr>
          <w:rFonts w:cstheme="minorHAnsi"/>
        </w:rPr>
        <w:t>· What are the practical steps of Safeguarding/ PSEA implementation in the organization?</w:t>
      </w:r>
    </w:p>
    <w:p w14:paraId="440E948D" w14:textId="7DA05874" w:rsidR="00E8743C" w:rsidRDefault="00E8743C" w:rsidP="00C403FB">
      <w:pPr>
        <w:pStyle w:val="NoSpacing"/>
        <w:jc w:val="both"/>
        <w:rPr>
          <w:rFonts w:cstheme="minorHAnsi"/>
        </w:rPr>
      </w:pPr>
      <w:r w:rsidRPr="00C403FB">
        <w:rPr>
          <w:rFonts w:cstheme="minorHAnsi"/>
        </w:rPr>
        <w:t>· How we can hear the safeguarding concern from the program participants.</w:t>
      </w:r>
    </w:p>
    <w:p w14:paraId="0B6E5B3F" w14:textId="77777777" w:rsidR="00F96C26" w:rsidRPr="00C403FB" w:rsidRDefault="00F96C26" w:rsidP="00C403FB">
      <w:pPr>
        <w:pStyle w:val="NoSpacing"/>
        <w:jc w:val="both"/>
        <w:rPr>
          <w:rFonts w:cstheme="minorHAnsi"/>
        </w:rPr>
      </w:pPr>
    </w:p>
    <w:p w14:paraId="2743E944" w14:textId="23AF322A" w:rsidR="00C403FB" w:rsidRPr="00F96C26" w:rsidRDefault="00C403FB" w:rsidP="00F96C26">
      <w:pPr>
        <w:pStyle w:val="Heading2"/>
        <w:rPr>
          <w:rStyle w:val="text-308"/>
        </w:rPr>
      </w:pPr>
      <w:r w:rsidRPr="00F96C26">
        <w:rPr>
          <w:rStyle w:val="text-308"/>
        </w:rPr>
        <w:t xml:space="preserve">Output of the network meeting </w:t>
      </w:r>
    </w:p>
    <w:p w14:paraId="73589CBB" w14:textId="77777777" w:rsidR="00C403FB" w:rsidRPr="00C403FB" w:rsidRDefault="00C403FB" w:rsidP="00C403FB">
      <w:pPr>
        <w:pStyle w:val="NoSpacing"/>
        <w:jc w:val="both"/>
        <w:rPr>
          <w:rFonts w:cstheme="minorHAnsi"/>
        </w:rPr>
      </w:pPr>
      <w:r w:rsidRPr="00C403FB">
        <w:rPr>
          <w:rFonts w:cstheme="minorHAnsi"/>
        </w:rPr>
        <w:t>· Promoted safeguarding awareness among Kachin based partner organizations</w:t>
      </w:r>
    </w:p>
    <w:p w14:paraId="2981B9A1" w14:textId="77777777" w:rsidR="00C403FB" w:rsidRPr="00C403FB" w:rsidRDefault="00C403FB" w:rsidP="00C403FB">
      <w:pPr>
        <w:pStyle w:val="NoSpacing"/>
        <w:jc w:val="both"/>
        <w:rPr>
          <w:rFonts w:cstheme="minorHAnsi"/>
        </w:rPr>
      </w:pPr>
      <w:r w:rsidRPr="00C403FB">
        <w:rPr>
          <w:rFonts w:cstheme="minorHAnsi"/>
        </w:rPr>
        <w:t>· Shared safeguarding week Message and Theme with CSO, NGO and INGO in Kachin</w:t>
      </w:r>
    </w:p>
    <w:p w14:paraId="70BB2D87" w14:textId="77777777" w:rsidR="00C403FB" w:rsidRPr="00C403FB" w:rsidRDefault="00C403FB" w:rsidP="00C403FB">
      <w:pPr>
        <w:pStyle w:val="NoSpacing"/>
        <w:jc w:val="both"/>
        <w:rPr>
          <w:rFonts w:cstheme="minorHAnsi"/>
        </w:rPr>
      </w:pPr>
      <w:r w:rsidRPr="00C403FB">
        <w:rPr>
          <w:rFonts w:cstheme="minorHAnsi"/>
        </w:rPr>
        <w:t xml:space="preserve">· Initiated an effective PSEA network in Kachin and </w:t>
      </w:r>
      <w:proofErr w:type="spellStart"/>
      <w:r w:rsidRPr="00C403FB">
        <w:rPr>
          <w:rFonts w:cstheme="minorHAnsi"/>
        </w:rPr>
        <w:t>Trócaire</w:t>
      </w:r>
      <w:proofErr w:type="spellEnd"/>
      <w:r w:rsidRPr="00C403FB">
        <w:rPr>
          <w:rFonts w:cstheme="minorHAnsi"/>
        </w:rPr>
        <w:t xml:space="preserve"> partners</w:t>
      </w:r>
    </w:p>
    <w:p w14:paraId="1D8C37C3" w14:textId="3AAE4844" w:rsidR="00C403FB" w:rsidRDefault="00C403FB" w:rsidP="00C403FB">
      <w:pPr>
        <w:pStyle w:val="NoSpacing"/>
        <w:jc w:val="both"/>
        <w:rPr>
          <w:rFonts w:cstheme="minorHAnsi"/>
        </w:rPr>
      </w:pPr>
      <w:r w:rsidRPr="00C403FB">
        <w:rPr>
          <w:rFonts w:cstheme="minorHAnsi"/>
        </w:rPr>
        <w:t>· Strengthened existing Activities in Kachin through PSEA Network</w:t>
      </w:r>
    </w:p>
    <w:p w14:paraId="4B172D26" w14:textId="77777777" w:rsidR="00F96C26" w:rsidRPr="00C403FB" w:rsidRDefault="00F96C26" w:rsidP="00C403FB">
      <w:pPr>
        <w:pStyle w:val="NoSpacing"/>
        <w:jc w:val="both"/>
        <w:rPr>
          <w:rFonts w:cstheme="minorHAnsi"/>
        </w:rPr>
      </w:pPr>
    </w:p>
    <w:p w14:paraId="20261D13" w14:textId="28B43049" w:rsidR="00E8743C" w:rsidRDefault="00E8743C" w:rsidP="00C403FB">
      <w:pPr>
        <w:pStyle w:val="Heading2"/>
        <w:rPr>
          <w:rStyle w:val="text-308"/>
        </w:rPr>
      </w:pPr>
      <w:r w:rsidRPr="00C403FB">
        <w:rPr>
          <w:rStyle w:val="text-308"/>
        </w:rPr>
        <w:t>Who</w:t>
      </w:r>
    </w:p>
    <w:p w14:paraId="71361AC5" w14:textId="5ECC0EAA" w:rsidR="00E8743C" w:rsidRPr="00C403FB" w:rsidRDefault="00E8743C" w:rsidP="00C403FB">
      <w:pPr>
        <w:pStyle w:val="NoSpacing"/>
        <w:jc w:val="both"/>
        <w:rPr>
          <w:rFonts w:cstheme="minorHAnsi"/>
        </w:rPr>
      </w:pPr>
      <w:r w:rsidRPr="00C403FB">
        <w:rPr>
          <w:rFonts w:cstheme="minorHAnsi"/>
        </w:rPr>
        <w:t>Speaker: Margaret Rooney, Head of Safeguarding</w:t>
      </w:r>
      <w:r w:rsidR="00F96C26">
        <w:rPr>
          <w:rFonts w:cstheme="minorHAnsi"/>
        </w:rPr>
        <w:t xml:space="preserve">, </w:t>
      </w:r>
      <w:proofErr w:type="spellStart"/>
      <w:r w:rsidR="00F96C26">
        <w:rPr>
          <w:rFonts w:cstheme="minorHAnsi"/>
        </w:rPr>
        <w:t>Trocaire</w:t>
      </w:r>
      <w:proofErr w:type="spellEnd"/>
      <w:r w:rsidR="00F96C26">
        <w:rPr>
          <w:rFonts w:cstheme="minorHAnsi"/>
        </w:rPr>
        <w:t xml:space="preserve"> </w:t>
      </w:r>
    </w:p>
    <w:p w14:paraId="43ADF299" w14:textId="77777777" w:rsidR="00E8743C" w:rsidRPr="00C403FB" w:rsidRDefault="00E8743C" w:rsidP="00C403FB">
      <w:pPr>
        <w:pStyle w:val="NoSpacing"/>
        <w:jc w:val="both"/>
        <w:rPr>
          <w:rFonts w:cstheme="minorHAnsi"/>
        </w:rPr>
      </w:pPr>
      <w:r w:rsidRPr="00C403FB">
        <w:rPr>
          <w:rFonts w:cstheme="minorHAnsi"/>
        </w:rPr>
        <w:t xml:space="preserve">Meeting Facilitator: Pann Ei Phway Phyu Sin, PSEA Specialist, </w:t>
      </w:r>
      <w:proofErr w:type="spellStart"/>
      <w:r w:rsidRPr="00C403FB">
        <w:rPr>
          <w:rFonts w:cstheme="minorHAnsi"/>
        </w:rPr>
        <w:t>Trócaire</w:t>
      </w:r>
      <w:proofErr w:type="spellEnd"/>
      <w:r w:rsidRPr="00C403FB">
        <w:rPr>
          <w:rFonts w:cstheme="minorHAnsi"/>
        </w:rPr>
        <w:t xml:space="preserve"> Myanmar.</w:t>
      </w:r>
    </w:p>
    <w:p w14:paraId="0340BB51" w14:textId="77777777" w:rsidR="00E8743C" w:rsidRPr="00C403FB" w:rsidRDefault="00E8743C" w:rsidP="00C403FB">
      <w:pPr>
        <w:pStyle w:val="NoSpacing"/>
        <w:jc w:val="both"/>
        <w:rPr>
          <w:rFonts w:cstheme="minorHAnsi"/>
        </w:rPr>
      </w:pPr>
      <w:r w:rsidRPr="00C403FB">
        <w:rPr>
          <w:rFonts w:cstheme="minorHAnsi"/>
        </w:rPr>
        <w:t>Network Organizer/Lead: UNICEF (National PSEA network coordinator)</w:t>
      </w:r>
    </w:p>
    <w:p w14:paraId="655EBCD5" w14:textId="77777777" w:rsidR="00E8743C" w:rsidRPr="00C403FB" w:rsidRDefault="00E8743C" w:rsidP="00C403FB">
      <w:pPr>
        <w:pStyle w:val="NoSpacing"/>
        <w:jc w:val="both"/>
        <w:rPr>
          <w:rFonts w:cstheme="minorHAnsi"/>
        </w:rPr>
      </w:pPr>
      <w:r w:rsidRPr="00C403FB">
        <w:rPr>
          <w:rFonts w:cstheme="minorHAnsi"/>
        </w:rPr>
        <w:t xml:space="preserve">Collaboration Support: 1) Malsawm </w:t>
      </w:r>
      <w:proofErr w:type="gramStart"/>
      <w:r w:rsidRPr="00C403FB">
        <w:rPr>
          <w:rFonts w:cstheme="minorHAnsi"/>
        </w:rPr>
        <w:t>Zaui ,</w:t>
      </w:r>
      <w:proofErr w:type="gramEnd"/>
      <w:r w:rsidRPr="00C403FB">
        <w:rPr>
          <w:rFonts w:cstheme="minorHAnsi"/>
        </w:rPr>
        <w:t xml:space="preserve"> Head of Office </w:t>
      </w:r>
      <w:proofErr w:type="spellStart"/>
      <w:r w:rsidRPr="00C403FB">
        <w:rPr>
          <w:rFonts w:cstheme="minorHAnsi"/>
        </w:rPr>
        <w:t>Trócaire</w:t>
      </w:r>
      <w:proofErr w:type="spellEnd"/>
      <w:r w:rsidRPr="00C403FB">
        <w:rPr>
          <w:rFonts w:cstheme="minorHAnsi"/>
        </w:rPr>
        <w:t>, ( Yangon, Myanmar)</w:t>
      </w:r>
    </w:p>
    <w:p w14:paraId="7E7F303D" w14:textId="6D82D06B" w:rsidR="00E8743C" w:rsidRPr="00C403FB" w:rsidRDefault="00E8743C" w:rsidP="00C403FB">
      <w:pPr>
        <w:pStyle w:val="NoSpacing"/>
        <w:jc w:val="both"/>
        <w:rPr>
          <w:rFonts w:cstheme="minorHAnsi"/>
        </w:rPr>
      </w:pPr>
      <w:r w:rsidRPr="00C403FB">
        <w:rPr>
          <w:rFonts w:cstheme="minorHAnsi"/>
        </w:rPr>
        <w:t xml:space="preserve">2) </w:t>
      </w:r>
      <w:proofErr w:type="gramStart"/>
      <w:r w:rsidRPr="00C403FB">
        <w:rPr>
          <w:rFonts w:cstheme="minorHAnsi"/>
        </w:rPr>
        <w:t>Than</w:t>
      </w:r>
      <w:proofErr w:type="gramEnd"/>
      <w:r w:rsidRPr="00C403FB">
        <w:rPr>
          <w:rFonts w:cstheme="minorHAnsi"/>
        </w:rPr>
        <w:t xml:space="preserve"> </w:t>
      </w:r>
      <w:proofErr w:type="spellStart"/>
      <w:r w:rsidRPr="00C403FB">
        <w:rPr>
          <w:rFonts w:cstheme="minorHAnsi"/>
        </w:rPr>
        <w:t>Than</w:t>
      </w:r>
      <w:proofErr w:type="spellEnd"/>
      <w:r w:rsidRPr="00C403FB">
        <w:rPr>
          <w:rFonts w:cstheme="minorHAnsi"/>
        </w:rPr>
        <w:t xml:space="preserve"> Win, Capacity Strengthening Coordinator</w:t>
      </w:r>
    </w:p>
    <w:p w14:paraId="4E82927B" w14:textId="24CFE1CA" w:rsidR="00C403FB" w:rsidRPr="00C403FB" w:rsidRDefault="00C403FB" w:rsidP="00C403FB">
      <w:pPr>
        <w:pStyle w:val="NoSpacing"/>
        <w:jc w:val="both"/>
        <w:rPr>
          <w:rFonts w:cstheme="minorHAnsi"/>
        </w:rPr>
      </w:pPr>
      <w:r w:rsidRPr="00C403FB">
        <w:rPr>
          <w:rFonts w:cstheme="minorHAnsi"/>
        </w:rPr>
        <w:t xml:space="preserve">Participants: Representative from Kachin </w:t>
      </w:r>
      <w:proofErr w:type="gramStart"/>
      <w:r w:rsidRPr="00C403FB">
        <w:rPr>
          <w:rFonts w:cstheme="minorHAnsi"/>
        </w:rPr>
        <w:t>CSOs ,</w:t>
      </w:r>
      <w:proofErr w:type="gramEnd"/>
      <w:r w:rsidRPr="00C403FB">
        <w:rPr>
          <w:rFonts w:cstheme="minorHAnsi"/>
        </w:rPr>
        <w:t xml:space="preserve"> National PSEA network Myanmar and Kayin and Rakhine Network </w:t>
      </w:r>
    </w:p>
    <w:p w14:paraId="03F16249" w14:textId="5E5439A6" w:rsidR="00E8743C" w:rsidRPr="00C403FB" w:rsidRDefault="00E8743C" w:rsidP="00C403FB">
      <w:pPr>
        <w:pStyle w:val="NoSpacing"/>
        <w:jc w:val="both"/>
        <w:rPr>
          <w:rFonts w:cstheme="minorHAnsi"/>
        </w:rPr>
      </w:pPr>
    </w:p>
    <w:p w14:paraId="603478CF" w14:textId="1F769A59" w:rsidR="00E8743C" w:rsidRPr="00C403FB" w:rsidRDefault="00F96C26" w:rsidP="00C403FB">
      <w:pPr>
        <w:pStyle w:val="NoSpacing"/>
        <w:jc w:val="both"/>
        <w:rPr>
          <w:rFonts w:cstheme="minorHAnsi"/>
        </w:rPr>
      </w:pPr>
      <w:r w:rsidRPr="00C403FB">
        <w:rPr>
          <w:rFonts w:cstheme="minorHAnsi"/>
          <w:noProof/>
        </w:rPr>
        <w:drawing>
          <wp:inline distT="0" distB="0" distL="0" distR="0" wp14:anchorId="214089D9" wp14:editId="43F50028">
            <wp:extent cx="1253395" cy="828675"/>
            <wp:effectExtent l="0" t="0" r="4445" b="0"/>
            <wp:docPr id="3" name="Picture 3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371" cy="84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3FB" w:rsidRPr="00C403FB">
        <w:rPr>
          <w:rFonts w:cstheme="minorHAnsi"/>
        </w:rPr>
        <w:t xml:space="preserve">           </w:t>
      </w:r>
      <w:r>
        <w:rPr>
          <w:rFonts w:cstheme="minorHAnsi"/>
        </w:rPr>
        <w:t xml:space="preserve">    </w:t>
      </w:r>
      <w:r w:rsidR="00C403FB" w:rsidRPr="00C403FB">
        <w:rPr>
          <w:rFonts w:cstheme="minorHAnsi"/>
        </w:rPr>
        <w:t xml:space="preserve">         </w:t>
      </w:r>
      <w:r w:rsidRPr="00C403FB">
        <w:rPr>
          <w:rFonts w:cstheme="minorHAnsi"/>
          <w:noProof/>
        </w:rPr>
        <w:drawing>
          <wp:inline distT="0" distB="0" distL="0" distR="0" wp14:anchorId="0C3C4E9D" wp14:editId="00A0A160">
            <wp:extent cx="1495096" cy="800100"/>
            <wp:effectExtent l="0" t="0" r="0" b="0"/>
            <wp:docPr id="2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573" cy="80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3FB" w:rsidRPr="00C403FB">
        <w:rPr>
          <w:rFonts w:cstheme="minorHAnsi"/>
        </w:rPr>
        <w:t xml:space="preserve">            </w:t>
      </w:r>
      <w:r>
        <w:rPr>
          <w:rFonts w:cstheme="minorHAnsi"/>
        </w:rPr>
        <w:t xml:space="preserve">          </w:t>
      </w:r>
      <w:r w:rsidR="00C403FB" w:rsidRPr="00C403FB">
        <w:rPr>
          <w:rFonts w:cstheme="minorHAnsi"/>
        </w:rPr>
        <w:t xml:space="preserve">     </w:t>
      </w:r>
      <w:r w:rsidRPr="00C403FB">
        <w:rPr>
          <w:rFonts w:cstheme="minorHAnsi"/>
          <w:noProof/>
        </w:rPr>
        <w:drawing>
          <wp:inline distT="0" distB="0" distL="0" distR="0" wp14:anchorId="3911EED0" wp14:editId="26C6A488">
            <wp:extent cx="1172210" cy="836635"/>
            <wp:effectExtent l="0" t="0" r="889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3761" cy="84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03FB" w:rsidRPr="00C403FB">
        <w:rPr>
          <w:rFonts w:cstheme="minorHAnsi"/>
        </w:rPr>
        <w:t xml:space="preserve">                      </w:t>
      </w:r>
    </w:p>
    <w:p w14:paraId="330DD540" w14:textId="1865AD1B" w:rsidR="00E8743C" w:rsidRPr="00C403FB" w:rsidRDefault="00C403FB" w:rsidP="00C403FB">
      <w:pPr>
        <w:pStyle w:val="NoSpacing"/>
        <w:jc w:val="both"/>
        <w:rPr>
          <w:rFonts w:cstheme="minorHAnsi"/>
        </w:rPr>
      </w:pPr>
      <w:r w:rsidRPr="00C403FB">
        <w:rPr>
          <w:rFonts w:cstheme="minorHAnsi"/>
          <w:noProof/>
        </w:rPr>
        <w:t xml:space="preserve"> </w:t>
      </w:r>
    </w:p>
    <w:sectPr w:rsidR="00E8743C" w:rsidRPr="00C403F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BCCD1" w14:textId="77777777" w:rsidR="00A368C2" w:rsidRDefault="00A368C2" w:rsidP="00F96C26">
      <w:pPr>
        <w:spacing w:after="0" w:line="240" w:lineRule="auto"/>
      </w:pPr>
      <w:r>
        <w:separator/>
      </w:r>
    </w:p>
  </w:endnote>
  <w:endnote w:type="continuationSeparator" w:id="0">
    <w:p w14:paraId="30048DFB" w14:textId="77777777" w:rsidR="00A368C2" w:rsidRDefault="00A368C2" w:rsidP="00F9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3DEEB" w14:textId="77777777" w:rsidR="00A368C2" w:rsidRDefault="00A368C2" w:rsidP="00F96C26">
      <w:pPr>
        <w:spacing w:after="0" w:line="240" w:lineRule="auto"/>
      </w:pPr>
      <w:r>
        <w:separator/>
      </w:r>
    </w:p>
  </w:footnote>
  <w:footnote w:type="continuationSeparator" w:id="0">
    <w:p w14:paraId="227EAED7" w14:textId="77777777" w:rsidR="00A368C2" w:rsidRDefault="00A368C2" w:rsidP="00F9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A3DA" w14:textId="623B7518" w:rsidR="00F96C26" w:rsidRDefault="00F96C26" w:rsidP="00F96C26">
    <w:pPr>
      <w:pStyle w:val="Header"/>
      <w:jc w:val="center"/>
    </w:pPr>
    <w:r>
      <w:rPr>
        <w:noProof/>
      </w:rPr>
      <w:drawing>
        <wp:inline distT="0" distB="0" distL="0" distR="0" wp14:anchorId="1E081368" wp14:editId="0D8C87A2">
          <wp:extent cx="2021899" cy="563394"/>
          <wp:effectExtent l="0" t="0" r="0" b="8255"/>
          <wp:docPr id="1705749920" name="Picture 2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5749920" name="Picture 2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298" cy="568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3C"/>
    <w:rsid w:val="000C2086"/>
    <w:rsid w:val="004E71F3"/>
    <w:rsid w:val="00910F71"/>
    <w:rsid w:val="00A368C2"/>
    <w:rsid w:val="00A916F6"/>
    <w:rsid w:val="00C22E15"/>
    <w:rsid w:val="00C403FB"/>
    <w:rsid w:val="00CB4B70"/>
    <w:rsid w:val="00E8743C"/>
    <w:rsid w:val="00F9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DB457"/>
  <w15:chartTrackingRefBased/>
  <w15:docId w15:val="{F3EFD417-8AF1-49AB-8239-AC273D1E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03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3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-424">
    <w:name w:val="paragraph-424"/>
    <w:basedOn w:val="Normal"/>
    <w:rsid w:val="00E8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character" w:customStyle="1" w:styleId="text-308">
    <w:name w:val="text-308"/>
    <w:basedOn w:val="DefaultParagraphFont"/>
    <w:rsid w:val="00E8743C"/>
  </w:style>
  <w:style w:type="paragraph" w:styleId="NoSpacing">
    <w:name w:val="No Spacing"/>
    <w:uiPriority w:val="1"/>
    <w:qFormat/>
    <w:rsid w:val="00E8743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403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403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96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C26"/>
  </w:style>
  <w:style w:type="paragraph" w:styleId="Footer">
    <w:name w:val="footer"/>
    <w:basedOn w:val="Normal"/>
    <w:link w:val="FooterChar"/>
    <w:uiPriority w:val="99"/>
    <w:unhideWhenUsed/>
    <w:rsid w:val="00F96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8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 Ei Phwe Phyu Sin</dc:creator>
  <cp:keywords/>
  <dc:description/>
  <cp:lastModifiedBy>Pann Ei Phwe Phyu Sin</cp:lastModifiedBy>
  <cp:revision>2</cp:revision>
  <dcterms:created xsi:type="dcterms:W3CDTF">2022-10-06T08:10:00Z</dcterms:created>
  <dcterms:modified xsi:type="dcterms:W3CDTF">2022-10-06T09:32:00Z</dcterms:modified>
</cp:coreProperties>
</file>